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60" w:rsidRPr="0050611C" w:rsidRDefault="002E2275" w:rsidP="003B06F4">
      <w:pPr>
        <w:spacing w:line="276" w:lineRule="auto"/>
        <w:jc w:val="center"/>
        <w:rPr>
          <w:rFonts w:ascii="Times New Roman" w:hAnsi="Times New Roman" w:cs="Times New Roman"/>
          <w:b/>
          <w:sz w:val="28"/>
          <w:szCs w:val="28"/>
        </w:rPr>
      </w:pPr>
      <w:r w:rsidRPr="0050611C">
        <w:rPr>
          <w:rFonts w:ascii="Times New Roman" w:hAnsi="Times New Roman" w:cs="Times New Roman"/>
          <w:b/>
          <w:sz w:val="28"/>
          <w:szCs w:val="28"/>
        </w:rPr>
        <w:t>ORDER #588</w:t>
      </w:r>
    </w:p>
    <w:p w:rsidR="002E2275" w:rsidRPr="0050611C" w:rsidRDefault="002E2275" w:rsidP="003B06F4">
      <w:pPr>
        <w:spacing w:line="276" w:lineRule="auto"/>
        <w:jc w:val="center"/>
        <w:rPr>
          <w:rFonts w:ascii="Times New Roman" w:hAnsi="Times New Roman" w:cs="Times New Roman"/>
          <w:b/>
          <w:sz w:val="28"/>
          <w:szCs w:val="28"/>
        </w:rPr>
      </w:pPr>
      <w:proofErr w:type="gramStart"/>
      <w:r w:rsidRPr="0050611C">
        <w:rPr>
          <w:rFonts w:ascii="Times New Roman" w:hAnsi="Times New Roman" w:cs="Times New Roman"/>
          <w:b/>
          <w:sz w:val="28"/>
          <w:szCs w:val="28"/>
        </w:rPr>
        <w:t>of</w:t>
      </w:r>
      <w:proofErr w:type="gramEnd"/>
      <w:r w:rsidRPr="0050611C">
        <w:rPr>
          <w:rFonts w:ascii="Times New Roman" w:hAnsi="Times New Roman" w:cs="Times New Roman"/>
          <w:b/>
          <w:sz w:val="28"/>
          <w:szCs w:val="28"/>
        </w:rPr>
        <w:t xml:space="preserve"> the Minister of Internal Affairs of Georgia</w:t>
      </w:r>
    </w:p>
    <w:p w:rsidR="002E2275" w:rsidRPr="0050611C" w:rsidRDefault="002E2275" w:rsidP="003B06F4">
      <w:pPr>
        <w:spacing w:line="276" w:lineRule="auto"/>
        <w:jc w:val="center"/>
        <w:rPr>
          <w:rFonts w:ascii="Times New Roman" w:hAnsi="Times New Roman" w:cs="Times New Roman"/>
          <w:b/>
          <w:sz w:val="28"/>
          <w:szCs w:val="28"/>
        </w:rPr>
      </w:pPr>
      <w:r w:rsidRPr="0050611C">
        <w:rPr>
          <w:rFonts w:ascii="Times New Roman" w:hAnsi="Times New Roman" w:cs="Times New Roman"/>
          <w:b/>
          <w:sz w:val="28"/>
          <w:szCs w:val="28"/>
        </w:rPr>
        <w:t>August 6, 2014</w:t>
      </w:r>
    </w:p>
    <w:p w:rsidR="002E2275" w:rsidRPr="0050611C" w:rsidRDefault="002E2275" w:rsidP="003B06F4">
      <w:pPr>
        <w:spacing w:line="276" w:lineRule="auto"/>
        <w:jc w:val="center"/>
        <w:rPr>
          <w:rFonts w:ascii="Times New Roman" w:hAnsi="Times New Roman" w:cs="Times New Roman"/>
          <w:b/>
          <w:sz w:val="28"/>
          <w:szCs w:val="28"/>
        </w:rPr>
      </w:pPr>
      <w:bookmarkStart w:id="0" w:name="_GoBack"/>
      <w:r w:rsidRPr="0050611C">
        <w:rPr>
          <w:rFonts w:ascii="Times New Roman" w:hAnsi="Times New Roman" w:cs="Times New Roman"/>
          <w:b/>
          <w:sz w:val="28"/>
          <w:szCs w:val="28"/>
        </w:rPr>
        <w:t>Tbilisi</w:t>
      </w:r>
    </w:p>
    <w:bookmarkEnd w:id="0"/>
    <w:p w:rsidR="002E2275" w:rsidRPr="0050611C" w:rsidRDefault="002E2275" w:rsidP="003B06F4">
      <w:pPr>
        <w:spacing w:line="276" w:lineRule="auto"/>
        <w:jc w:val="center"/>
        <w:rPr>
          <w:rFonts w:ascii="Times New Roman" w:hAnsi="Times New Roman" w:cs="Times New Roman"/>
          <w:b/>
          <w:sz w:val="28"/>
          <w:szCs w:val="28"/>
        </w:rPr>
      </w:pPr>
    </w:p>
    <w:p w:rsidR="002E2275" w:rsidRDefault="002E2275" w:rsidP="003B06F4">
      <w:pPr>
        <w:spacing w:line="276" w:lineRule="auto"/>
        <w:jc w:val="center"/>
        <w:rPr>
          <w:rFonts w:ascii="Times New Roman" w:hAnsi="Times New Roman" w:cs="Times New Roman"/>
          <w:b/>
          <w:sz w:val="28"/>
          <w:szCs w:val="28"/>
        </w:rPr>
      </w:pPr>
      <w:r w:rsidRPr="0050611C">
        <w:rPr>
          <w:rFonts w:ascii="Times New Roman" w:hAnsi="Times New Roman" w:cs="Times New Roman"/>
          <w:b/>
          <w:sz w:val="28"/>
          <w:szCs w:val="28"/>
        </w:rPr>
        <w:t>On Approval of the Regulation</w:t>
      </w:r>
      <w:r w:rsidR="003B06F4">
        <w:rPr>
          <w:rFonts w:ascii="Times New Roman" w:hAnsi="Times New Roman" w:cs="Times New Roman"/>
          <w:b/>
          <w:sz w:val="28"/>
          <w:szCs w:val="28"/>
        </w:rPr>
        <w:t>s</w:t>
      </w:r>
      <w:r w:rsidRPr="0050611C">
        <w:rPr>
          <w:rFonts w:ascii="Times New Roman" w:hAnsi="Times New Roman" w:cs="Times New Roman"/>
          <w:b/>
          <w:sz w:val="28"/>
          <w:szCs w:val="28"/>
        </w:rPr>
        <w:t xml:space="preserve"> of the Migration Department of the Ministry of Internal Affairs of Georgia</w:t>
      </w:r>
    </w:p>
    <w:p w:rsidR="002E2275" w:rsidRPr="003F338D" w:rsidRDefault="002E2275" w:rsidP="003B06F4">
      <w:pPr>
        <w:spacing w:before="120" w:after="0" w:line="276" w:lineRule="auto"/>
        <w:ind w:left="-540"/>
        <w:jc w:val="center"/>
        <w:rPr>
          <w:rFonts w:ascii="Times New Roman" w:hAnsi="Times New Roman" w:cs="Times New Roman"/>
          <w:sz w:val="28"/>
          <w:szCs w:val="28"/>
        </w:rPr>
      </w:pPr>
      <w:r>
        <w:rPr>
          <w:rFonts w:ascii="Times New Roman" w:hAnsi="Times New Roman" w:cs="Times New Roman"/>
          <w:sz w:val="28"/>
          <w:szCs w:val="28"/>
        </w:rPr>
        <w:t xml:space="preserve">In view </w:t>
      </w:r>
      <w:r w:rsidRPr="002E2275">
        <w:rPr>
          <w:rFonts w:ascii="Times New Roman" w:hAnsi="Times New Roman" w:cs="Times New Roman"/>
          <w:sz w:val="28"/>
          <w:szCs w:val="28"/>
        </w:rPr>
        <w:t xml:space="preserve">of the </w:t>
      </w:r>
      <w:r>
        <w:rPr>
          <w:rFonts w:ascii="Times New Roman" w:hAnsi="Times New Roman" w:cs="Times New Roman"/>
          <w:sz w:val="28"/>
          <w:szCs w:val="28"/>
        </w:rPr>
        <w:t xml:space="preserve">II </w:t>
      </w:r>
      <w:r w:rsidR="00EE22C5" w:rsidRPr="002E2275">
        <w:rPr>
          <w:rFonts w:ascii="Times New Roman" w:hAnsi="Times New Roman" w:cs="Times New Roman"/>
          <w:sz w:val="28"/>
          <w:szCs w:val="28"/>
        </w:rPr>
        <w:t>paragraph of</w:t>
      </w:r>
      <w:r w:rsidRPr="002E2275">
        <w:rPr>
          <w:rFonts w:ascii="Times New Roman" w:hAnsi="Times New Roman" w:cs="Times New Roman"/>
          <w:sz w:val="28"/>
          <w:szCs w:val="28"/>
        </w:rPr>
        <w:t xml:space="preserve"> the Article 18 of the Law of Georgia “on the Structure, Proxy and Activity Rule of the Government of Georgia”</w:t>
      </w:r>
      <w:r>
        <w:rPr>
          <w:rFonts w:ascii="Times New Roman" w:hAnsi="Times New Roman" w:cs="Times New Roman"/>
          <w:sz w:val="28"/>
          <w:szCs w:val="28"/>
        </w:rPr>
        <w:t xml:space="preserve"> and </w:t>
      </w:r>
      <w:r w:rsidRPr="003F338D">
        <w:rPr>
          <w:rFonts w:ascii="Times New Roman" w:hAnsi="Times New Roman" w:cs="Times New Roman"/>
          <w:sz w:val="28"/>
          <w:szCs w:val="28"/>
        </w:rPr>
        <w:t>the sub</w:t>
      </w:r>
      <w:r>
        <w:rPr>
          <w:rFonts w:ascii="Times New Roman" w:hAnsi="Times New Roman" w:cs="Times New Roman"/>
          <w:sz w:val="28"/>
          <w:szCs w:val="28"/>
        </w:rPr>
        <w:t>-</w:t>
      </w:r>
      <w:r w:rsidRPr="003F338D">
        <w:rPr>
          <w:rFonts w:ascii="Times New Roman" w:hAnsi="Times New Roman" w:cs="Times New Roman"/>
          <w:sz w:val="28"/>
          <w:szCs w:val="28"/>
        </w:rPr>
        <w:t>cla</w:t>
      </w:r>
      <w:r>
        <w:rPr>
          <w:rFonts w:ascii="Times New Roman" w:hAnsi="Times New Roman" w:cs="Times New Roman"/>
          <w:sz w:val="28"/>
          <w:szCs w:val="28"/>
        </w:rPr>
        <w:t>uses “a”,</w:t>
      </w:r>
      <w:r w:rsidRPr="003F338D">
        <w:rPr>
          <w:rFonts w:ascii="Times New Roman" w:hAnsi="Times New Roman" w:cs="Times New Roman"/>
          <w:sz w:val="28"/>
          <w:szCs w:val="28"/>
        </w:rPr>
        <w:t xml:space="preserve"> “</w:t>
      </w:r>
      <w:r>
        <w:rPr>
          <w:rFonts w:ascii="Times New Roman" w:hAnsi="Times New Roman" w:cs="Times New Roman"/>
          <w:sz w:val="28"/>
          <w:szCs w:val="28"/>
        </w:rPr>
        <w:t>m</w:t>
      </w:r>
      <w:r w:rsidRPr="003F338D">
        <w:rPr>
          <w:rFonts w:ascii="Times New Roman" w:hAnsi="Times New Roman" w:cs="Times New Roman"/>
          <w:sz w:val="28"/>
          <w:szCs w:val="28"/>
        </w:rPr>
        <w:t xml:space="preserve">” </w:t>
      </w:r>
      <w:r>
        <w:rPr>
          <w:rFonts w:ascii="Times New Roman" w:hAnsi="Times New Roman" w:cs="Times New Roman"/>
          <w:sz w:val="28"/>
          <w:szCs w:val="28"/>
        </w:rPr>
        <w:t>and “</w:t>
      </w:r>
      <w:proofErr w:type="spellStart"/>
      <w:r>
        <w:rPr>
          <w:rFonts w:ascii="Times New Roman" w:hAnsi="Times New Roman" w:cs="Times New Roman"/>
          <w:sz w:val="28"/>
          <w:szCs w:val="28"/>
        </w:rPr>
        <w:t>u.a</w:t>
      </w:r>
      <w:proofErr w:type="spellEnd"/>
      <w:r>
        <w:rPr>
          <w:rFonts w:ascii="Times New Roman" w:hAnsi="Times New Roman" w:cs="Times New Roman"/>
          <w:sz w:val="28"/>
          <w:szCs w:val="28"/>
        </w:rPr>
        <w:t>” o</w:t>
      </w:r>
      <w:r w:rsidRPr="003F338D">
        <w:rPr>
          <w:rFonts w:ascii="Times New Roman" w:hAnsi="Times New Roman" w:cs="Times New Roman"/>
          <w:sz w:val="28"/>
          <w:szCs w:val="28"/>
        </w:rPr>
        <w:t>f the II paragraph of the Article 5 of the Regulation</w:t>
      </w:r>
      <w:r w:rsidR="00313E0B">
        <w:rPr>
          <w:rFonts w:ascii="Times New Roman" w:hAnsi="Times New Roman" w:cs="Times New Roman"/>
          <w:sz w:val="28"/>
          <w:szCs w:val="28"/>
        </w:rPr>
        <w:t>s</w:t>
      </w:r>
      <w:r w:rsidRPr="003F338D">
        <w:rPr>
          <w:rFonts w:ascii="Times New Roman" w:hAnsi="Times New Roman" w:cs="Times New Roman"/>
          <w:sz w:val="28"/>
          <w:szCs w:val="28"/>
        </w:rPr>
        <w:t xml:space="preserve"> approved by the </w:t>
      </w:r>
      <w:r>
        <w:rPr>
          <w:rFonts w:ascii="Times New Roman" w:hAnsi="Times New Roman" w:cs="Times New Roman"/>
          <w:sz w:val="28"/>
          <w:szCs w:val="28"/>
        </w:rPr>
        <w:t>D</w:t>
      </w:r>
      <w:r w:rsidRPr="003F338D">
        <w:rPr>
          <w:rFonts w:ascii="Times New Roman" w:hAnsi="Times New Roman" w:cs="Times New Roman"/>
          <w:sz w:val="28"/>
          <w:szCs w:val="28"/>
        </w:rPr>
        <w:t>ecree #337 of December 13, 2013 of the Government of Georgia “</w:t>
      </w:r>
      <w:r>
        <w:rPr>
          <w:rFonts w:ascii="Times New Roman" w:hAnsi="Times New Roman" w:cs="Times New Roman"/>
          <w:sz w:val="28"/>
          <w:szCs w:val="28"/>
        </w:rPr>
        <w:t>on approval of the R</w:t>
      </w:r>
      <w:r w:rsidRPr="003F338D">
        <w:rPr>
          <w:rFonts w:ascii="Times New Roman" w:hAnsi="Times New Roman" w:cs="Times New Roman"/>
          <w:sz w:val="28"/>
          <w:szCs w:val="28"/>
        </w:rPr>
        <w:t>egulation</w:t>
      </w:r>
      <w:r>
        <w:rPr>
          <w:rFonts w:ascii="Times New Roman" w:hAnsi="Times New Roman" w:cs="Times New Roman"/>
          <w:sz w:val="28"/>
          <w:szCs w:val="28"/>
        </w:rPr>
        <w:t>s</w:t>
      </w:r>
      <w:r w:rsidRPr="003F338D">
        <w:rPr>
          <w:rFonts w:ascii="Times New Roman" w:hAnsi="Times New Roman" w:cs="Times New Roman"/>
          <w:sz w:val="28"/>
          <w:szCs w:val="28"/>
        </w:rPr>
        <w:t xml:space="preserve"> of the Ministry of Internal Affairs of Georgia”</w:t>
      </w:r>
      <w:r>
        <w:rPr>
          <w:rFonts w:ascii="Times New Roman" w:hAnsi="Times New Roman" w:cs="Times New Roman"/>
          <w:sz w:val="28"/>
          <w:szCs w:val="28"/>
        </w:rPr>
        <w:t xml:space="preserve"> I</w:t>
      </w:r>
    </w:p>
    <w:p w:rsidR="002E2275" w:rsidRDefault="002E2275" w:rsidP="003B06F4">
      <w:pPr>
        <w:spacing w:before="120" w:after="0" w:line="276" w:lineRule="auto"/>
        <w:ind w:left="-540"/>
        <w:jc w:val="center"/>
        <w:rPr>
          <w:rFonts w:ascii="Times New Roman" w:hAnsi="Times New Roman" w:cs="Times New Roman"/>
          <w:b/>
          <w:sz w:val="28"/>
          <w:szCs w:val="28"/>
        </w:rPr>
      </w:pPr>
      <w:r>
        <w:rPr>
          <w:rFonts w:ascii="Times New Roman" w:hAnsi="Times New Roman" w:cs="Times New Roman"/>
          <w:b/>
          <w:sz w:val="28"/>
          <w:szCs w:val="28"/>
        </w:rPr>
        <w:t>Hereby</w:t>
      </w:r>
      <w:r w:rsidRPr="003F338D">
        <w:rPr>
          <w:rFonts w:ascii="Times New Roman" w:hAnsi="Times New Roman" w:cs="Times New Roman"/>
          <w:b/>
          <w:sz w:val="28"/>
          <w:szCs w:val="28"/>
        </w:rPr>
        <w:t xml:space="preserve"> Order:</w:t>
      </w:r>
      <w:r>
        <w:rPr>
          <w:rFonts w:ascii="Times New Roman" w:hAnsi="Times New Roman" w:cs="Times New Roman"/>
          <w:b/>
          <w:sz w:val="28"/>
          <w:szCs w:val="28"/>
        </w:rPr>
        <w:t xml:space="preserve"> </w:t>
      </w:r>
    </w:p>
    <w:p w:rsidR="003B06F4" w:rsidRDefault="003B06F4" w:rsidP="003B06F4">
      <w:pPr>
        <w:spacing w:before="120" w:after="0" w:line="276" w:lineRule="auto"/>
        <w:ind w:left="-540"/>
        <w:rPr>
          <w:rFonts w:ascii="Times New Roman" w:hAnsi="Times New Roman" w:cs="Times New Roman"/>
          <w:b/>
          <w:sz w:val="28"/>
          <w:szCs w:val="28"/>
        </w:rPr>
      </w:pPr>
    </w:p>
    <w:p w:rsidR="002E2275" w:rsidRDefault="002E2275" w:rsidP="003B06F4">
      <w:pPr>
        <w:spacing w:before="120" w:after="0" w:line="276" w:lineRule="auto"/>
        <w:ind w:left="-540"/>
        <w:rPr>
          <w:rFonts w:ascii="Times New Roman" w:hAnsi="Times New Roman" w:cs="Times New Roman"/>
          <w:b/>
          <w:sz w:val="28"/>
          <w:szCs w:val="28"/>
        </w:rPr>
      </w:pPr>
      <w:r>
        <w:rPr>
          <w:rFonts w:ascii="Times New Roman" w:hAnsi="Times New Roman" w:cs="Times New Roman"/>
          <w:b/>
          <w:sz w:val="28"/>
          <w:szCs w:val="28"/>
        </w:rPr>
        <w:t>Article 1.</w:t>
      </w:r>
    </w:p>
    <w:p w:rsidR="002E2275" w:rsidRDefault="002E2275" w:rsidP="00313E0B">
      <w:pPr>
        <w:spacing w:before="120" w:after="0" w:line="276" w:lineRule="auto"/>
        <w:ind w:left="-540"/>
        <w:jc w:val="both"/>
        <w:rPr>
          <w:rFonts w:ascii="Times New Roman" w:hAnsi="Times New Roman" w:cs="Times New Roman"/>
          <w:sz w:val="28"/>
          <w:szCs w:val="28"/>
        </w:rPr>
      </w:pPr>
      <w:r>
        <w:rPr>
          <w:rFonts w:ascii="Times New Roman" w:hAnsi="Times New Roman" w:cs="Times New Roman"/>
          <w:sz w:val="28"/>
          <w:szCs w:val="28"/>
        </w:rPr>
        <w:t>Approve the attached version of the Regulation</w:t>
      </w:r>
      <w:r w:rsidR="00D362C5">
        <w:rPr>
          <w:rFonts w:ascii="Times New Roman" w:hAnsi="Times New Roman" w:cs="Times New Roman"/>
          <w:sz w:val="28"/>
          <w:szCs w:val="28"/>
        </w:rPr>
        <w:t>s</w:t>
      </w:r>
      <w:r>
        <w:rPr>
          <w:rFonts w:ascii="Times New Roman" w:hAnsi="Times New Roman" w:cs="Times New Roman"/>
          <w:sz w:val="28"/>
          <w:szCs w:val="28"/>
        </w:rPr>
        <w:t xml:space="preserve"> of the Migration Department of the Ministry of Internal Affairs of Georgia.</w:t>
      </w:r>
    </w:p>
    <w:p w:rsidR="003B06F4" w:rsidRDefault="003B06F4" w:rsidP="003B06F4">
      <w:pPr>
        <w:spacing w:before="120" w:after="0" w:line="276" w:lineRule="auto"/>
        <w:ind w:left="-540"/>
        <w:rPr>
          <w:rFonts w:ascii="Times New Roman" w:hAnsi="Times New Roman" w:cs="Times New Roman"/>
          <w:sz w:val="28"/>
          <w:szCs w:val="28"/>
        </w:rPr>
      </w:pPr>
    </w:p>
    <w:p w:rsidR="002E2275" w:rsidRDefault="002E2275" w:rsidP="003B06F4">
      <w:pPr>
        <w:spacing w:before="120" w:after="0" w:line="276" w:lineRule="auto"/>
        <w:ind w:left="-540"/>
        <w:rPr>
          <w:rFonts w:ascii="Times New Roman" w:hAnsi="Times New Roman" w:cs="Times New Roman"/>
          <w:b/>
          <w:sz w:val="28"/>
          <w:szCs w:val="28"/>
        </w:rPr>
      </w:pPr>
      <w:r>
        <w:rPr>
          <w:rFonts w:ascii="Times New Roman" w:hAnsi="Times New Roman" w:cs="Times New Roman"/>
          <w:b/>
          <w:sz w:val="28"/>
          <w:szCs w:val="28"/>
        </w:rPr>
        <w:t xml:space="preserve">Article 2. </w:t>
      </w:r>
    </w:p>
    <w:p w:rsidR="0069123C" w:rsidRPr="003F338D" w:rsidRDefault="0069123C" w:rsidP="003B06F4">
      <w:pPr>
        <w:pStyle w:val="ListParagraph"/>
        <w:numPr>
          <w:ilvl w:val="0"/>
          <w:numId w:val="1"/>
        </w:numPr>
        <w:spacing w:before="120" w:after="0" w:line="276" w:lineRule="auto"/>
        <w:jc w:val="both"/>
        <w:rPr>
          <w:rFonts w:ascii="Times New Roman" w:hAnsi="Times New Roman" w:cs="Times New Roman"/>
          <w:sz w:val="28"/>
          <w:szCs w:val="28"/>
        </w:rPr>
      </w:pPr>
      <w:r w:rsidRPr="003F338D">
        <w:rPr>
          <w:rFonts w:ascii="Times New Roman" w:hAnsi="Times New Roman" w:cs="Times New Roman"/>
          <w:sz w:val="28"/>
          <w:szCs w:val="28"/>
        </w:rPr>
        <w:t>The</w:t>
      </w:r>
      <w:r>
        <w:rPr>
          <w:rFonts w:ascii="Times New Roman" w:hAnsi="Times New Roman" w:cs="Times New Roman"/>
          <w:sz w:val="28"/>
          <w:szCs w:val="28"/>
        </w:rPr>
        <w:t xml:space="preserve"> Order, except the sub clauses “a” and “d”  of  the Article 5, sub-clauses “q-w” of the Article 9 and sub-clause “p” of the Article 11 of the Regulation approved by the present Order, </w:t>
      </w:r>
      <w:r w:rsidRPr="003F338D">
        <w:rPr>
          <w:rFonts w:ascii="Times New Roman" w:hAnsi="Times New Roman" w:cs="Times New Roman"/>
          <w:sz w:val="28"/>
          <w:szCs w:val="28"/>
        </w:rPr>
        <w:t>shall be effective immediately upon its signature.</w:t>
      </w:r>
    </w:p>
    <w:p w:rsidR="0069123C" w:rsidRPr="003F338D" w:rsidRDefault="0069123C" w:rsidP="003B06F4">
      <w:pPr>
        <w:pStyle w:val="ListParagraph"/>
        <w:numPr>
          <w:ilvl w:val="0"/>
          <w:numId w:val="1"/>
        </w:numPr>
        <w:spacing w:before="12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The sub clauses “a” and “d”  of  the Article 5, sub-clauses “q-w” of the Article 9 and sub-clause “p” of the Article 11 of the Regulation approved by the present Order, </w:t>
      </w:r>
      <w:r w:rsidRPr="003F338D">
        <w:rPr>
          <w:rFonts w:ascii="Times New Roman" w:hAnsi="Times New Roman" w:cs="Times New Roman"/>
          <w:sz w:val="28"/>
          <w:szCs w:val="28"/>
        </w:rPr>
        <w:t>shall be effective</w:t>
      </w:r>
      <w:r>
        <w:rPr>
          <w:rFonts w:ascii="Times New Roman" w:hAnsi="Times New Roman" w:cs="Times New Roman"/>
          <w:sz w:val="28"/>
          <w:szCs w:val="28"/>
        </w:rPr>
        <w:t xml:space="preserve"> from September 1, 2014.</w:t>
      </w:r>
    </w:p>
    <w:p w:rsidR="0069123C" w:rsidRPr="003F338D" w:rsidRDefault="0069123C" w:rsidP="003B06F4">
      <w:pPr>
        <w:spacing w:before="120" w:after="0" w:line="276" w:lineRule="auto"/>
        <w:ind w:left="-540"/>
        <w:jc w:val="both"/>
        <w:rPr>
          <w:rFonts w:ascii="Times New Roman" w:hAnsi="Times New Roman" w:cs="Times New Roman"/>
          <w:sz w:val="28"/>
          <w:szCs w:val="28"/>
        </w:rPr>
      </w:pPr>
    </w:p>
    <w:p w:rsidR="0069123C" w:rsidRDefault="0069123C" w:rsidP="003B06F4">
      <w:pPr>
        <w:spacing w:before="120" w:after="0" w:line="276" w:lineRule="auto"/>
        <w:ind w:left="-540"/>
        <w:jc w:val="both"/>
        <w:rPr>
          <w:rFonts w:ascii="Times New Roman" w:hAnsi="Times New Roman" w:cs="Times New Roman"/>
          <w:b/>
          <w:sz w:val="28"/>
          <w:szCs w:val="28"/>
        </w:rPr>
      </w:pPr>
      <w:proofErr w:type="spellStart"/>
      <w:r w:rsidRPr="003F338D">
        <w:rPr>
          <w:rFonts w:ascii="Times New Roman" w:hAnsi="Times New Roman" w:cs="Times New Roman"/>
          <w:b/>
          <w:sz w:val="28"/>
          <w:szCs w:val="28"/>
        </w:rPr>
        <w:t>Aleksandre</w:t>
      </w:r>
      <w:proofErr w:type="spellEnd"/>
      <w:r w:rsidRPr="003F338D">
        <w:rPr>
          <w:rFonts w:ascii="Times New Roman" w:hAnsi="Times New Roman" w:cs="Times New Roman"/>
          <w:b/>
          <w:sz w:val="28"/>
          <w:szCs w:val="28"/>
        </w:rPr>
        <w:t xml:space="preserve"> </w:t>
      </w:r>
      <w:proofErr w:type="spellStart"/>
      <w:r w:rsidRPr="003F338D">
        <w:rPr>
          <w:rFonts w:ascii="Times New Roman" w:hAnsi="Times New Roman" w:cs="Times New Roman"/>
          <w:b/>
          <w:sz w:val="28"/>
          <w:szCs w:val="28"/>
        </w:rPr>
        <w:t>Chikaidze</w:t>
      </w:r>
      <w:proofErr w:type="spellEnd"/>
    </w:p>
    <w:p w:rsidR="0069123C" w:rsidRDefault="0069123C" w:rsidP="003B06F4">
      <w:pPr>
        <w:spacing w:before="120" w:after="0" w:line="276" w:lineRule="auto"/>
        <w:ind w:left="-540"/>
        <w:jc w:val="both"/>
        <w:rPr>
          <w:rFonts w:ascii="Times New Roman" w:hAnsi="Times New Roman" w:cs="Times New Roman"/>
          <w:b/>
          <w:sz w:val="28"/>
          <w:szCs w:val="28"/>
        </w:rPr>
      </w:pPr>
      <w:r w:rsidRPr="0069123C">
        <w:rPr>
          <w:rFonts w:ascii="Times New Roman" w:hAnsi="Times New Roman" w:cs="Times New Roman"/>
          <w:b/>
          <w:sz w:val="28"/>
          <w:szCs w:val="28"/>
        </w:rPr>
        <w:t>Minister of Internal Affairs</w:t>
      </w:r>
    </w:p>
    <w:p w:rsidR="003B06F4" w:rsidRPr="0069123C" w:rsidRDefault="003B06F4" w:rsidP="003B06F4">
      <w:pPr>
        <w:spacing w:before="120" w:after="0" w:line="276" w:lineRule="auto"/>
        <w:ind w:left="-540"/>
        <w:jc w:val="both"/>
        <w:rPr>
          <w:rFonts w:ascii="Times New Roman" w:hAnsi="Times New Roman" w:cs="Times New Roman"/>
          <w:b/>
          <w:sz w:val="28"/>
          <w:szCs w:val="28"/>
        </w:rPr>
      </w:pPr>
    </w:p>
    <w:p w:rsidR="002E2275" w:rsidRDefault="0069123C" w:rsidP="003B06F4">
      <w:pPr>
        <w:pStyle w:val="ListParagraph"/>
        <w:spacing w:before="120" w:after="0" w:line="360" w:lineRule="auto"/>
        <w:ind w:left="-180"/>
        <w:jc w:val="center"/>
        <w:rPr>
          <w:rFonts w:ascii="Times New Roman" w:hAnsi="Times New Roman" w:cs="Times New Roman"/>
          <w:b/>
          <w:sz w:val="28"/>
          <w:szCs w:val="28"/>
        </w:rPr>
      </w:pPr>
      <w:r>
        <w:rPr>
          <w:rFonts w:ascii="Times New Roman" w:hAnsi="Times New Roman" w:cs="Times New Roman"/>
          <w:b/>
          <w:sz w:val="28"/>
          <w:szCs w:val="28"/>
        </w:rPr>
        <w:lastRenderedPageBreak/>
        <w:t>Regulation</w:t>
      </w:r>
      <w:r w:rsidR="003B06F4">
        <w:rPr>
          <w:rFonts w:ascii="Times New Roman" w:hAnsi="Times New Roman" w:cs="Times New Roman"/>
          <w:b/>
          <w:sz w:val="28"/>
          <w:szCs w:val="28"/>
        </w:rPr>
        <w:t>s</w:t>
      </w:r>
      <w:r>
        <w:rPr>
          <w:rFonts w:ascii="Times New Roman" w:hAnsi="Times New Roman" w:cs="Times New Roman"/>
          <w:b/>
          <w:sz w:val="28"/>
          <w:szCs w:val="28"/>
        </w:rPr>
        <w:t xml:space="preserve"> of the Migration Department of the Ministry of Internal Affairs of Georgia</w:t>
      </w:r>
    </w:p>
    <w:p w:rsidR="0069123C" w:rsidRDefault="0069123C" w:rsidP="003B06F4">
      <w:pPr>
        <w:pStyle w:val="ListParagraph"/>
        <w:spacing w:before="120" w:after="0" w:line="360" w:lineRule="auto"/>
        <w:ind w:left="-180"/>
        <w:jc w:val="center"/>
        <w:rPr>
          <w:rFonts w:ascii="Times New Roman" w:hAnsi="Times New Roman" w:cs="Times New Roman"/>
          <w:b/>
          <w:sz w:val="28"/>
          <w:szCs w:val="28"/>
        </w:rPr>
      </w:pPr>
    </w:p>
    <w:p w:rsidR="0069123C" w:rsidRDefault="0069123C" w:rsidP="003B06F4">
      <w:pPr>
        <w:pStyle w:val="ListParagraph"/>
        <w:spacing w:before="120" w:after="0" w:line="360" w:lineRule="auto"/>
        <w:ind w:left="-180"/>
        <w:jc w:val="center"/>
        <w:rPr>
          <w:rFonts w:ascii="Times New Roman" w:hAnsi="Times New Roman" w:cs="Times New Roman"/>
          <w:b/>
          <w:sz w:val="28"/>
          <w:szCs w:val="28"/>
        </w:rPr>
      </w:pPr>
      <w:r>
        <w:rPr>
          <w:rFonts w:ascii="Times New Roman" w:hAnsi="Times New Roman" w:cs="Times New Roman"/>
          <w:b/>
          <w:sz w:val="28"/>
          <w:szCs w:val="28"/>
        </w:rPr>
        <w:t>Chapter I</w:t>
      </w:r>
    </w:p>
    <w:p w:rsidR="0069123C" w:rsidRDefault="0069123C" w:rsidP="003B06F4">
      <w:pPr>
        <w:pStyle w:val="ListParagraph"/>
        <w:spacing w:before="120" w:after="0" w:line="360" w:lineRule="auto"/>
        <w:ind w:left="-180"/>
        <w:jc w:val="center"/>
        <w:rPr>
          <w:rFonts w:ascii="Times New Roman" w:hAnsi="Times New Roman" w:cs="Times New Roman"/>
          <w:b/>
          <w:sz w:val="28"/>
          <w:szCs w:val="28"/>
        </w:rPr>
      </w:pPr>
      <w:r>
        <w:rPr>
          <w:rFonts w:ascii="Times New Roman" w:hAnsi="Times New Roman" w:cs="Times New Roman"/>
          <w:b/>
          <w:sz w:val="28"/>
          <w:szCs w:val="28"/>
        </w:rPr>
        <w:t>General Provisions</w:t>
      </w:r>
    </w:p>
    <w:p w:rsidR="0069123C" w:rsidRDefault="0069123C" w:rsidP="003B06F4">
      <w:pPr>
        <w:pStyle w:val="ListParagraph"/>
        <w:spacing w:before="120" w:after="0" w:line="360" w:lineRule="auto"/>
        <w:ind w:left="-180"/>
        <w:rPr>
          <w:rFonts w:ascii="Times New Roman" w:hAnsi="Times New Roman" w:cs="Times New Roman"/>
          <w:b/>
          <w:sz w:val="28"/>
          <w:szCs w:val="28"/>
        </w:rPr>
      </w:pPr>
    </w:p>
    <w:p w:rsidR="0069123C" w:rsidRDefault="0069123C" w:rsidP="003B06F4">
      <w:pPr>
        <w:pStyle w:val="ListParagraph"/>
        <w:spacing w:before="120" w:after="0" w:line="360" w:lineRule="auto"/>
        <w:ind w:left="-180"/>
        <w:rPr>
          <w:rFonts w:ascii="Times New Roman" w:hAnsi="Times New Roman" w:cs="Times New Roman"/>
          <w:b/>
          <w:sz w:val="28"/>
          <w:szCs w:val="28"/>
        </w:rPr>
      </w:pPr>
      <w:r>
        <w:rPr>
          <w:rFonts w:ascii="Times New Roman" w:hAnsi="Times New Roman" w:cs="Times New Roman"/>
          <w:b/>
          <w:sz w:val="28"/>
          <w:szCs w:val="28"/>
        </w:rPr>
        <w:t>Article 1. Competence of the Migration Department</w:t>
      </w:r>
    </w:p>
    <w:p w:rsidR="0069123C" w:rsidRDefault="0087151D" w:rsidP="003B06F4">
      <w:pPr>
        <w:pStyle w:val="ListParagraph"/>
        <w:spacing w:before="120" w:after="0" w:line="360" w:lineRule="auto"/>
        <w:ind w:left="-180"/>
        <w:rPr>
          <w:rFonts w:ascii="Times New Roman" w:hAnsi="Times New Roman" w:cs="Times New Roman"/>
          <w:sz w:val="28"/>
          <w:szCs w:val="28"/>
        </w:rPr>
      </w:pPr>
      <w:r>
        <w:rPr>
          <w:rFonts w:ascii="Times New Roman" w:hAnsi="Times New Roman" w:cs="Times New Roman"/>
          <w:sz w:val="28"/>
          <w:szCs w:val="28"/>
        </w:rPr>
        <w:t>The Migration Department (</w:t>
      </w:r>
      <w:r w:rsidRPr="003F338D">
        <w:rPr>
          <w:rFonts w:ascii="Times New Roman" w:hAnsi="Times New Roman" w:cs="Times New Roman"/>
          <w:sz w:val="28"/>
          <w:szCs w:val="28"/>
        </w:rPr>
        <w:t xml:space="preserve">hereinafter referred to as the </w:t>
      </w:r>
      <w:r>
        <w:rPr>
          <w:rFonts w:ascii="Times New Roman" w:hAnsi="Times New Roman" w:cs="Times New Roman"/>
          <w:sz w:val="28"/>
          <w:szCs w:val="28"/>
        </w:rPr>
        <w:t>“Department”) of the Ministry of Internal Affairs of Georgia (</w:t>
      </w:r>
      <w:r w:rsidRPr="003F338D">
        <w:rPr>
          <w:rFonts w:ascii="Times New Roman" w:hAnsi="Times New Roman" w:cs="Times New Roman"/>
          <w:sz w:val="28"/>
          <w:szCs w:val="28"/>
        </w:rPr>
        <w:t xml:space="preserve">hereinafter referred to as the </w:t>
      </w:r>
      <w:r>
        <w:rPr>
          <w:rFonts w:ascii="Times New Roman" w:hAnsi="Times New Roman" w:cs="Times New Roman"/>
          <w:sz w:val="28"/>
          <w:szCs w:val="28"/>
        </w:rPr>
        <w:t>“</w:t>
      </w:r>
      <w:r w:rsidRPr="003F338D">
        <w:rPr>
          <w:rFonts w:ascii="Times New Roman" w:hAnsi="Times New Roman" w:cs="Times New Roman"/>
          <w:sz w:val="28"/>
          <w:szCs w:val="28"/>
        </w:rPr>
        <w:t>Ministry</w:t>
      </w:r>
      <w:r>
        <w:rPr>
          <w:rFonts w:ascii="Times New Roman" w:hAnsi="Times New Roman" w:cs="Times New Roman"/>
          <w:sz w:val="28"/>
          <w:szCs w:val="28"/>
        </w:rPr>
        <w:t xml:space="preserve">”) is a structural subunit of the Ministry </w:t>
      </w:r>
      <w:r w:rsidRPr="00F02F80">
        <w:rPr>
          <w:rFonts w:ascii="Times New Roman" w:hAnsi="Times New Roman" w:cs="Times New Roman"/>
          <w:sz w:val="28"/>
          <w:szCs w:val="28"/>
        </w:rPr>
        <w:t>fulfilling the tasks charged to it under the</w:t>
      </w:r>
      <w:r>
        <w:rPr>
          <w:rFonts w:ascii="Times New Roman" w:hAnsi="Times New Roman" w:cs="Times New Roman"/>
          <w:sz w:val="28"/>
          <w:szCs w:val="28"/>
        </w:rPr>
        <w:t xml:space="preserve"> legislation.</w:t>
      </w:r>
    </w:p>
    <w:p w:rsidR="0087151D" w:rsidRDefault="0087151D" w:rsidP="003B06F4">
      <w:pPr>
        <w:pStyle w:val="ListParagraph"/>
        <w:spacing w:before="120" w:after="0" w:line="360" w:lineRule="auto"/>
        <w:ind w:left="-180"/>
        <w:rPr>
          <w:rFonts w:ascii="Times New Roman" w:hAnsi="Times New Roman" w:cs="Times New Roman"/>
          <w:b/>
          <w:sz w:val="28"/>
          <w:szCs w:val="28"/>
        </w:rPr>
      </w:pPr>
    </w:p>
    <w:p w:rsidR="0087151D" w:rsidRDefault="0087151D" w:rsidP="003B06F4">
      <w:pPr>
        <w:pStyle w:val="ListParagraph"/>
        <w:spacing w:before="120" w:after="0" w:line="360" w:lineRule="auto"/>
        <w:ind w:left="-180"/>
        <w:rPr>
          <w:rFonts w:ascii="Times New Roman" w:hAnsi="Times New Roman" w:cs="Times New Roman"/>
          <w:b/>
          <w:sz w:val="28"/>
          <w:szCs w:val="28"/>
        </w:rPr>
      </w:pPr>
      <w:r w:rsidRPr="0087151D">
        <w:rPr>
          <w:rFonts w:ascii="Times New Roman" w:hAnsi="Times New Roman" w:cs="Times New Roman"/>
          <w:b/>
          <w:sz w:val="28"/>
          <w:szCs w:val="28"/>
        </w:rPr>
        <w:t>Article 2</w:t>
      </w:r>
      <w:r>
        <w:rPr>
          <w:rFonts w:ascii="Times New Roman" w:hAnsi="Times New Roman" w:cs="Times New Roman"/>
          <w:sz w:val="28"/>
          <w:szCs w:val="28"/>
        </w:rPr>
        <w:t xml:space="preserve">. </w:t>
      </w:r>
      <w:r w:rsidRPr="0087151D">
        <w:rPr>
          <w:rFonts w:ascii="Times New Roman" w:hAnsi="Times New Roman" w:cs="Times New Roman"/>
          <w:b/>
          <w:sz w:val="28"/>
          <w:szCs w:val="28"/>
        </w:rPr>
        <w:t>Legal Basis of the Activity of the Department</w:t>
      </w:r>
      <w:r>
        <w:rPr>
          <w:rFonts w:ascii="Times New Roman" w:hAnsi="Times New Roman" w:cs="Times New Roman"/>
          <w:b/>
          <w:sz w:val="28"/>
          <w:szCs w:val="28"/>
        </w:rPr>
        <w:t xml:space="preserve"> </w:t>
      </w:r>
    </w:p>
    <w:p w:rsidR="0087151D" w:rsidRDefault="00313E0B" w:rsidP="00313E0B">
      <w:pPr>
        <w:pStyle w:val="ListParagraph"/>
        <w:spacing w:before="120" w:after="0" w:line="360" w:lineRule="auto"/>
        <w:ind w:left="-180"/>
        <w:jc w:val="both"/>
        <w:rPr>
          <w:rFonts w:ascii="Times New Roman" w:hAnsi="Times New Roman" w:cs="Times New Roman"/>
          <w:sz w:val="28"/>
          <w:szCs w:val="28"/>
        </w:rPr>
      </w:pPr>
      <w:r>
        <w:rPr>
          <w:rFonts w:ascii="Times New Roman" w:hAnsi="Times New Roman" w:cs="Times New Roman"/>
          <w:sz w:val="28"/>
          <w:szCs w:val="28"/>
        </w:rPr>
        <w:t xml:space="preserve">The </w:t>
      </w:r>
      <w:r w:rsidR="0087151D" w:rsidRPr="0087151D">
        <w:rPr>
          <w:rFonts w:ascii="Times New Roman" w:hAnsi="Times New Roman" w:cs="Times New Roman"/>
          <w:sz w:val="28"/>
          <w:szCs w:val="28"/>
        </w:rPr>
        <w:t>Legal Basis of the Activity of the Department</w:t>
      </w:r>
      <w:r w:rsidR="00E27FAB">
        <w:rPr>
          <w:rFonts w:ascii="Times New Roman" w:hAnsi="Times New Roman" w:cs="Times New Roman"/>
          <w:sz w:val="28"/>
          <w:szCs w:val="28"/>
        </w:rPr>
        <w:t xml:space="preserve"> are:</w:t>
      </w:r>
      <w:r w:rsidR="00E27FAB" w:rsidRPr="00E27FAB">
        <w:t xml:space="preserve"> </w:t>
      </w:r>
      <w:r w:rsidR="00E27FAB">
        <w:rPr>
          <w:rFonts w:ascii="Times New Roman" w:hAnsi="Times New Roman" w:cs="Times New Roman"/>
          <w:sz w:val="28"/>
          <w:szCs w:val="28"/>
        </w:rPr>
        <w:t xml:space="preserve">the Constitution, </w:t>
      </w:r>
      <w:r>
        <w:rPr>
          <w:rFonts w:ascii="Times New Roman" w:hAnsi="Times New Roman" w:cs="Times New Roman"/>
          <w:sz w:val="28"/>
          <w:szCs w:val="28"/>
        </w:rPr>
        <w:t xml:space="preserve">the </w:t>
      </w:r>
      <w:r w:rsidR="00E27FAB">
        <w:rPr>
          <w:rFonts w:ascii="Times New Roman" w:hAnsi="Times New Roman" w:cs="Times New Roman"/>
          <w:sz w:val="28"/>
          <w:szCs w:val="28"/>
        </w:rPr>
        <w:t>International L</w:t>
      </w:r>
      <w:r w:rsidR="00E27FAB" w:rsidRPr="00E27FAB">
        <w:rPr>
          <w:rFonts w:ascii="Times New Roman" w:hAnsi="Times New Roman" w:cs="Times New Roman"/>
          <w:sz w:val="28"/>
          <w:szCs w:val="28"/>
        </w:rPr>
        <w:t xml:space="preserve">egal </w:t>
      </w:r>
      <w:r w:rsidR="00E27FAB">
        <w:rPr>
          <w:rFonts w:ascii="Times New Roman" w:hAnsi="Times New Roman" w:cs="Times New Roman"/>
          <w:sz w:val="28"/>
          <w:szCs w:val="28"/>
        </w:rPr>
        <w:t>A</w:t>
      </w:r>
      <w:r w:rsidR="00E27FAB" w:rsidRPr="00E27FAB">
        <w:rPr>
          <w:rFonts w:ascii="Times New Roman" w:hAnsi="Times New Roman" w:cs="Times New Roman"/>
          <w:sz w:val="28"/>
          <w:szCs w:val="28"/>
        </w:rPr>
        <w:t xml:space="preserve">cts, the </w:t>
      </w:r>
      <w:r w:rsidRPr="00E27FAB">
        <w:rPr>
          <w:rFonts w:ascii="Times New Roman" w:hAnsi="Times New Roman" w:cs="Times New Roman"/>
          <w:sz w:val="28"/>
          <w:szCs w:val="28"/>
        </w:rPr>
        <w:t xml:space="preserve">Code </w:t>
      </w:r>
      <w:r>
        <w:rPr>
          <w:rFonts w:ascii="Times New Roman" w:hAnsi="Times New Roman" w:cs="Times New Roman"/>
          <w:sz w:val="28"/>
          <w:szCs w:val="28"/>
        </w:rPr>
        <w:t xml:space="preserve">of </w:t>
      </w:r>
      <w:r w:rsidR="00E27FAB" w:rsidRPr="00E27FAB">
        <w:rPr>
          <w:rFonts w:ascii="Times New Roman" w:hAnsi="Times New Roman" w:cs="Times New Roman"/>
          <w:sz w:val="28"/>
          <w:szCs w:val="28"/>
        </w:rPr>
        <w:t xml:space="preserve">Administrative </w:t>
      </w:r>
      <w:r w:rsidR="00E27FAB">
        <w:rPr>
          <w:rFonts w:ascii="Times New Roman" w:hAnsi="Times New Roman" w:cs="Times New Roman"/>
          <w:sz w:val="28"/>
          <w:szCs w:val="28"/>
        </w:rPr>
        <w:t>Offences</w:t>
      </w:r>
      <w:r w:rsidR="00E27FAB" w:rsidRPr="00E27FAB">
        <w:rPr>
          <w:rFonts w:ascii="Times New Roman" w:hAnsi="Times New Roman" w:cs="Times New Roman"/>
          <w:sz w:val="28"/>
          <w:szCs w:val="28"/>
        </w:rPr>
        <w:t xml:space="preserve">, </w:t>
      </w:r>
      <w:r w:rsidR="00E27FAB">
        <w:rPr>
          <w:rFonts w:ascii="Times New Roman" w:hAnsi="Times New Roman" w:cs="Times New Roman"/>
          <w:sz w:val="28"/>
          <w:szCs w:val="28"/>
        </w:rPr>
        <w:t xml:space="preserve">the General Administrative Code of Georgia, </w:t>
      </w:r>
      <w:r w:rsidR="00E27FAB" w:rsidRPr="00E27FAB">
        <w:rPr>
          <w:rFonts w:ascii="Times New Roman" w:hAnsi="Times New Roman" w:cs="Times New Roman"/>
          <w:sz w:val="28"/>
          <w:szCs w:val="28"/>
        </w:rPr>
        <w:t>the Administrative Procedure</w:t>
      </w:r>
      <w:r w:rsidR="00E27FAB">
        <w:rPr>
          <w:rFonts w:ascii="Times New Roman" w:hAnsi="Times New Roman" w:cs="Times New Roman"/>
          <w:sz w:val="28"/>
          <w:szCs w:val="28"/>
        </w:rPr>
        <w:t xml:space="preserve"> Code of Georgia</w:t>
      </w:r>
      <w:r w:rsidR="00E27FAB" w:rsidRPr="00E27FAB">
        <w:rPr>
          <w:rFonts w:ascii="Times New Roman" w:hAnsi="Times New Roman" w:cs="Times New Roman"/>
          <w:sz w:val="28"/>
          <w:szCs w:val="28"/>
        </w:rPr>
        <w:t>,</w:t>
      </w:r>
      <w:r w:rsidR="00E27FAB">
        <w:rPr>
          <w:rFonts w:ascii="Times New Roman" w:hAnsi="Times New Roman" w:cs="Times New Roman"/>
          <w:sz w:val="28"/>
          <w:szCs w:val="28"/>
        </w:rPr>
        <w:t xml:space="preserve"> Georgian laws on </w:t>
      </w:r>
      <w:r w:rsidR="00E27FAB" w:rsidRPr="00E27FAB">
        <w:rPr>
          <w:rFonts w:ascii="Times New Roman" w:hAnsi="Times New Roman" w:cs="Times New Roman"/>
          <w:sz w:val="28"/>
          <w:szCs w:val="28"/>
        </w:rPr>
        <w:t>"State Secret</w:t>
      </w:r>
      <w:r w:rsidR="00E27FAB">
        <w:rPr>
          <w:rFonts w:ascii="Times New Roman" w:hAnsi="Times New Roman" w:cs="Times New Roman"/>
          <w:sz w:val="28"/>
          <w:szCs w:val="28"/>
        </w:rPr>
        <w:t>s</w:t>
      </w:r>
      <w:r w:rsidR="00E27FAB" w:rsidRPr="00E27FAB">
        <w:rPr>
          <w:rFonts w:ascii="Times New Roman" w:hAnsi="Times New Roman" w:cs="Times New Roman"/>
          <w:sz w:val="28"/>
          <w:szCs w:val="28"/>
        </w:rPr>
        <w:t>", "</w:t>
      </w:r>
      <w:r w:rsidR="00E27FAB">
        <w:rPr>
          <w:rFonts w:ascii="Times New Roman" w:hAnsi="Times New Roman" w:cs="Times New Roman"/>
          <w:sz w:val="28"/>
          <w:szCs w:val="28"/>
        </w:rPr>
        <w:t>on P</w:t>
      </w:r>
      <w:r w:rsidR="00E27FAB" w:rsidRPr="00E27FAB">
        <w:rPr>
          <w:rFonts w:ascii="Times New Roman" w:hAnsi="Times New Roman" w:cs="Times New Roman"/>
          <w:sz w:val="28"/>
          <w:szCs w:val="28"/>
        </w:rPr>
        <w:t xml:space="preserve">olice", </w:t>
      </w:r>
      <w:r w:rsidR="00E27FAB" w:rsidRPr="00ED7E31">
        <w:rPr>
          <w:rFonts w:ascii="Times New Roman" w:hAnsi="Times New Roman" w:cs="Times New Roman"/>
          <w:sz w:val="28"/>
          <w:szCs w:val="28"/>
        </w:rPr>
        <w:t>“on the Legal Status of Aliens and Stateless Persons”</w:t>
      </w:r>
      <w:r w:rsidR="00E27FAB" w:rsidRPr="00E27FAB">
        <w:rPr>
          <w:rFonts w:ascii="Times New Roman" w:hAnsi="Times New Roman" w:cs="Times New Roman"/>
          <w:sz w:val="28"/>
          <w:szCs w:val="28"/>
        </w:rPr>
        <w:t>, normative acts of the President and the Government</w:t>
      </w:r>
      <w:r w:rsidR="00E27FAB">
        <w:rPr>
          <w:rFonts w:ascii="Times New Roman" w:hAnsi="Times New Roman" w:cs="Times New Roman"/>
          <w:sz w:val="28"/>
          <w:szCs w:val="28"/>
        </w:rPr>
        <w:t xml:space="preserve"> of Georgia</w:t>
      </w:r>
      <w:r w:rsidR="00E27FAB" w:rsidRPr="00E27FAB">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E27FAB">
        <w:rPr>
          <w:rFonts w:ascii="Times New Roman" w:hAnsi="Times New Roman" w:cs="Times New Roman"/>
          <w:sz w:val="28"/>
          <w:szCs w:val="28"/>
        </w:rPr>
        <w:t>Orders of the Minister</w:t>
      </w:r>
      <w:r w:rsidR="00E27FAB" w:rsidRPr="00E27FAB">
        <w:rPr>
          <w:rFonts w:ascii="Times New Roman" w:hAnsi="Times New Roman" w:cs="Times New Roman"/>
          <w:sz w:val="28"/>
          <w:szCs w:val="28"/>
        </w:rPr>
        <w:t xml:space="preserve"> of Internal Affairs</w:t>
      </w:r>
      <w:r w:rsidR="00E27FAB">
        <w:rPr>
          <w:rFonts w:ascii="Times New Roman" w:hAnsi="Times New Roman" w:cs="Times New Roman"/>
          <w:sz w:val="28"/>
          <w:szCs w:val="28"/>
        </w:rPr>
        <w:t xml:space="preserve"> of Georgia</w:t>
      </w:r>
      <w:r w:rsidR="00E27FAB" w:rsidRPr="00E27FAB">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E27FAB">
        <w:rPr>
          <w:rFonts w:ascii="Times New Roman" w:hAnsi="Times New Roman" w:cs="Times New Roman"/>
          <w:sz w:val="28"/>
          <w:szCs w:val="28"/>
        </w:rPr>
        <w:t xml:space="preserve">Orders of </w:t>
      </w:r>
      <w:r w:rsidR="00E27FAB" w:rsidRPr="00E27FAB">
        <w:rPr>
          <w:rFonts w:ascii="Times New Roman" w:hAnsi="Times New Roman" w:cs="Times New Roman"/>
          <w:sz w:val="28"/>
          <w:szCs w:val="28"/>
        </w:rPr>
        <w:t xml:space="preserve">the </w:t>
      </w:r>
      <w:r w:rsidR="00E27FAB">
        <w:rPr>
          <w:rFonts w:ascii="Times New Roman" w:hAnsi="Times New Roman" w:cs="Times New Roman"/>
          <w:sz w:val="28"/>
          <w:szCs w:val="28"/>
        </w:rPr>
        <w:t xml:space="preserve">Director of the </w:t>
      </w:r>
      <w:r w:rsidR="00E27FAB" w:rsidRPr="00E27FAB">
        <w:rPr>
          <w:rFonts w:ascii="Times New Roman" w:hAnsi="Times New Roman" w:cs="Times New Roman"/>
          <w:sz w:val="28"/>
          <w:szCs w:val="28"/>
        </w:rPr>
        <w:t>Department</w:t>
      </w:r>
      <w:r w:rsidR="00E27FAB">
        <w:rPr>
          <w:rFonts w:ascii="Times New Roman" w:hAnsi="Times New Roman" w:cs="Times New Roman"/>
          <w:sz w:val="28"/>
          <w:szCs w:val="28"/>
        </w:rPr>
        <w:t>, the present Regulation</w:t>
      </w:r>
      <w:r w:rsidR="00E27FAB" w:rsidRPr="00E27FAB">
        <w:rPr>
          <w:rFonts w:ascii="Times New Roman" w:hAnsi="Times New Roman" w:cs="Times New Roman"/>
          <w:sz w:val="28"/>
          <w:szCs w:val="28"/>
        </w:rPr>
        <w:t xml:space="preserve"> and other legal acts.</w:t>
      </w:r>
    </w:p>
    <w:p w:rsidR="00E27FAB" w:rsidRDefault="00E27FAB" w:rsidP="003B06F4">
      <w:pPr>
        <w:pStyle w:val="ListParagraph"/>
        <w:spacing w:before="120" w:after="0" w:line="360" w:lineRule="auto"/>
        <w:ind w:left="-180"/>
        <w:rPr>
          <w:rFonts w:ascii="Times New Roman" w:hAnsi="Times New Roman" w:cs="Times New Roman"/>
          <w:sz w:val="28"/>
          <w:szCs w:val="28"/>
        </w:rPr>
      </w:pPr>
    </w:p>
    <w:p w:rsidR="00E27FAB" w:rsidRDefault="00E27FAB" w:rsidP="003B06F4">
      <w:pPr>
        <w:pStyle w:val="ListParagraph"/>
        <w:spacing w:before="120" w:after="0" w:line="360" w:lineRule="auto"/>
        <w:ind w:left="-180"/>
        <w:rPr>
          <w:rFonts w:ascii="Times New Roman" w:hAnsi="Times New Roman" w:cs="Times New Roman"/>
          <w:b/>
          <w:sz w:val="28"/>
          <w:szCs w:val="28"/>
        </w:rPr>
      </w:pPr>
      <w:r>
        <w:rPr>
          <w:rFonts w:ascii="Times New Roman" w:hAnsi="Times New Roman" w:cs="Times New Roman"/>
          <w:b/>
          <w:sz w:val="28"/>
          <w:szCs w:val="28"/>
        </w:rPr>
        <w:t xml:space="preserve">Article 3. </w:t>
      </w:r>
      <w:r w:rsidR="005D4884">
        <w:rPr>
          <w:rFonts w:ascii="Times New Roman" w:hAnsi="Times New Roman" w:cs="Times New Roman"/>
          <w:b/>
          <w:sz w:val="28"/>
          <w:szCs w:val="28"/>
        </w:rPr>
        <w:t>Principles of Activity of the Department</w:t>
      </w:r>
    </w:p>
    <w:p w:rsidR="005D4884" w:rsidRDefault="005D4884" w:rsidP="00313E0B">
      <w:pPr>
        <w:pStyle w:val="ListParagraph"/>
        <w:spacing w:before="120" w:after="0" w:line="360" w:lineRule="auto"/>
        <w:ind w:left="-180"/>
        <w:jc w:val="both"/>
        <w:rPr>
          <w:rFonts w:ascii="Times New Roman" w:hAnsi="Times New Roman" w:cs="Times New Roman"/>
          <w:sz w:val="28"/>
          <w:szCs w:val="28"/>
        </w:rPr>
      </w:pPr>
      <w:r>
        <w:rPr>
          <w:rFonts w:ascii="Times New Roman" w:hAnsi="Times New Roman" w:cs="Times New Roman"/>
          <w:sz w:val="28"/>
          <w:szCs w:val="28"/>
        </w:rPr>
        <w:t xml:space="preserve">The </w:t>
      </w:r>
      <w:r w:rsidRPr="005D4884">
        <w:rPr>
          <w:rFonts w:ascii="Times New Roman" w:hAnsi="Times New Roman" w:cs="Times New Roman"/>
          <w:sz w:val="28"/>
          <w:szCs w:val="28"/>
        </w:rPr>
        <w:t>activities</w:t>
      </w:r>
      <w:r>
        <w:rPr>
          <w:rFonts w:ascii="Times New Roman" w:hAnsi="Times New Roman" w:cs="Times New Roman"/>
          <w:sz w:val="28"/>
          <w:szCs w:val="28"/>
        </w:rPr>
        <w:t xml:space="preserve"> of the Department</w:t>
      </w:r>
      <w:r w:rsidRPr="005D4884">
        <w:rPr>
          <w:rFonts w:ascii="Times New Roman" w:hAnsi="Times New Roman" w:cs="Times New Roman"/>
          <w:sz w:val="28"/>
          <w:szCs w:val="28"/>
        </w:rPr>
        <w:t xml:space="preserve"> are based on the principles</w:t>
      </w:r>
      <w:r>
        <w:rPr>
          <w:rFonts w:ascii="Times New Roman" w:hAnsi="Times New Roman" w:cs="Times New Roman"/>
          <w:sz w:val="28"/>
          <w:szCs w:val="28"/>
        </w:rPr>
        <w:t xml:space="preserve"> of </w:t>
      </w:r>
      <w:r w:rsidRPr="005D4884">
        <w:rPr>
          <w:rFonts w:ascii="Times New Roman" w:hAnsi="Times New Roman" w:cs="Times New Roman"/>
          <w:sz w:val="28"/>
          <w:szCs w:val="28"/>
        </w:rPr>
        <w:t>rule of</w:t>
      </w:r>
      <w:r>
        <w:rPr>
          <w:rFonts w:ascii="Times New Roman" w:hAnsi="Times New Roman" w:cs="Times New Roman"/>
          <w:sz w:val="28"/>
          <w:szCs w:val="28"/>
        </w:rPr>
        <w:t xml:space="preserve"> law, human rights and freedoms, </w:t>
      </w:r>
      <w:r w:rsidRPr="005D4884">
        <w:rPr>
          <w:rFonts w:ascii="Times New Roman" w:hAnsi="Times New Roman" w:cs="Times New Roman"/>
          <w:sz w:val="28"/>
          <w:szCs w:val="28"/>
        </w:rPr>
        <w:t>honor and dignity, social justice, humanism and transparency.</w:t>
      </w:r>
    </w:p>
    <w:p w:rsidR="005D4884" w:rsidRDefault="005D4884" w:rsidP="003B06F4">
      <w:pPr>
        <w:pStyle w:val="ListParagraph"/>
        <w:spacing w:before="120" w:after="0" w:line="360" w:lineRule="auto"/>
        <w:ind w:left="-180"/>
        <w:rPr>
          <w:rFonts w:ascii="Times New Roman" w:hAnsi="Times New Roman" w:cs="Times New Roman"/>
          <w:sz w:val="28"/>
          <w:szCs w:val="28"/>
        </w:rPr>
      </w:pPr>
    </w:p>
    <w:p w:rsidR="005D4884" w:rsidRDefault="005D4884" w:rsidP="003B06F4">
      <w:pPr>
        <w:pStyle w:val="ListParagraph"/>
        <w:spacing w:before="120" w:after="0" w:line="360" w:lineRule="auto"/>
        <w:ind w:left="-180"/>
        <w:rPr>
          <w:rFonts w:ascii="Times New Roman" w:hAnsi="Times New Roman" w:cs="Times New Roman"/>
          <w:b/>
          <w:sz w:val="28"/>
          <w:szCs w:val="28"/>
        </w:rPr>
      </w:pPr>
      <w:r>
        <w:rPr>
          <w:rFonts w:ascii="Times New Roman" w:hAnsi="Times New Roman" w:cs="Times New Roman"/>
          <w:b/>
          <w:sz w:val="28"/>
          <w:szCs w:val="28"/>
        </w:rPr>
        <w:t>Article 4. Local and International Cooperation Field of the Department</w:t>
      </w:r>
    </w:p>
    <w:p w:rsidR="005D4884" w:rsidRPr="00363011" w:rsidRDefault="00363011" w:rsidP="00313E0B">
      <w:pPr>
        <w:pStyle w:val="ListParagraph"/>
        <w:numPr>
          <w:ilvl w:val="0"/>
          <w:numId w:val="3"/>
        </w:numPr>
        <w:spacing w:before="120" w:after="0" w:line="360" w:lineRule="auto"/>
        <w:jc w:val="both"/>
        <w:rPr>
          <w:rFonts w:ascii="Times New Roman" w:hAnsi="Times New Roman" w:cs="Times New Roman"/>
          <w:b/>
          <w:sz w:val="28"/>
          <w:szCs w:val="28"/>
        </w:rPr>
      </w:pPr>
      <w:r>
        <w:rPr>
          <w:rFonts w:ascii="Times New Roman" w:hAnsi="Times New Roman" w:cs="Times New Roman"/>
          <w:sz w:val="28"/>
          <w:szCs w:val="28"/>
        </w:rPr>
        <w:t>The Department cooperates with the relevant units of the Ministry, the relevant State agencies of Georgia, t</w:t>
      </w:r>
      <w:r w:rsidR="00313E0B">
        <w:rPr>
          <w:rFonts w:ascii="Times New Roman" w:hAnsi="Times New Roman" w:cs="Times New Roman"/>
          <w:sz w:val="28"/>
          <w:szCs w:val="28"/>
        </w:rPr>
        <w:t xml:space="preserve">ransport companies, diplomatic </w:t>
      </w:r>
      <w:r>
        <w:rPr>
          <w:rFonts w:ascii="Times New Roman" w:hAnsi="Times New Roman" w:cs="Times New Roman"/>
          <w:sz w:val="28"/>
          <w:szCs w:val="28"/>
        </w:rPr>
        <w:t xml:space="preserve">representations/organizations </w:t>
      </w:r>
      <w:r>
        <w:rPr>
          <w:rFonts w:ascii="Times New Roman" w:hAnsi="Times New Roman" w:cs="Times New Roman"/>
          <w:sz w:val="28"/>
          <w:szCs w:val="28"/>
        </w:rPr>
        <w:lastRenderedPageBreak/>
        <w:t xml:space="preserve">and other state agencies of foreign country, international and non-governmental organizations. </w:t>
      </w:r>
    </w:p>
    <w:p w:rsidR="00363011" w:rsidRPr="005D4884" w:rsidRDefault="0002799D" w:rsidP="00313E0B">
      <w:pPr>
        <w:pStyle w:val="ListParagraph"/>
        <w:numPr>
          <w:ilvl w:val="0"/>
          <w:numId w:val="3"/>
        </w:numPr>
        <w:spacing w:before="120"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The Department is authorized to </w:t>
      </w:r>
      <w:r w:rsidRPr="0002799D">
        <w:rPr>
          <w:rFonts w:ascii="Times New Roman" w:hAnsi="Times New Roman" w:cs="Times New Roman"/>
          <w:sz w:val="28"/>
          <w:szCs w:val="28"/>
        </w:rPr>
        <w:t>request information</w:t>
      </w:r>
      <w:r>
        <w:rPr>
          <w:rFonts w:ascii="Times New Roman" w:hAnsi="Times New Roman" w:cs="Times New Roman"/>
          <w:sz w:val="28"/>
          <w:szCs w:val="28"/>
        </w:rPr>
        <w:t xml:space="preserve"> on any issue within its competence from the State Agencies of Georgia, as well as to exchange </w:t>
      </w:r>
      <w:r w:rsidRPr="0002799D">
        <w:rPr>
          <w:rFonts w:ascii="Times New Roman" w:hAnsi="Times New Roman" w:cs="Times New Roman"/>
          <w:sz w:val="28"/>
          <w:szCs w:val="28"/>
        </w:rPr>
        <w:t xml:space="preserve">information with </w:t>
      </w:r>
      <w:r>
        <w:rPr>
          <w:rFonts w:ascii="Times New Roman" w:hAnsi="Times New Roman" w:cs="Times New Roman"/>
          <w:sz w:val="28"/>
          <w:szCs w:val="28"/>
        </w:rPr>
        <w:t xml:space="preserve">the state </w:t>
      </w:r>
      <w:r w:rsidRPr="0002799D">
        <w:rPr>
          <w:rFonts w:ascii="Times New Roman" w:hAnsi="Times New Roman" w:cs="Times New Roman"/>
          <w:sz w:val="28"/>
          <w:szCs w:val="28"/>
        </w:rPr>
        <w:t xml:space="preserve">agencies </w:t>
      </w:r>
      <w:r>
        <w:rPr>
          <w:rFonts w:ascii="Times New Roman" w:hAnsi="Times New Roman" w:cs="Times New Roman"/>
          <w:sz w:val="28"/>
          <w:szCs w:val="28"/>
        </w:rPr>
        <w:t xml:space="preserve">of </w:t>
      </w:r>
      <w:r w:rsidRPr="0002799D">
        <w:rPr>
          <w:rFonts w:ascii="Times New Roman" w:hAnsi="Times New Roman" w:cs="Times New Roman"/>
          <w:sz w:val="28"/>
          <w:szCs w:val="28"/>
        </w:rPr>
        <w:t>foreign</w:t>
      </w:r>
      <w:r>
        <w:rPr>
          <w:rFonts w:ascii="Times New Roman" w:hAnsi="Times New Roman" w:cs="Times New Roman"/>
          <w:sz w:val="28"/>
          <w:szCs w:val="28"/>
        </w:rPr>
        <w:t xml:space="preserve"> country</w:t>
      </w:r>
      <w:r w:rsidRPr="0002799D">
        <w:rPr>
          <w:rFonts w:ascii="Times New Roman" w:hAnsi="Times New Roman" w:cs="Times New Roman"/>
          <w:sz w:val="28"/>
          <w:szCs w:val="28"/>
        </w:rPr>
        <w:t>.</w:t>
      </w:r>
      <w:r>
        <w:rPr>
          <w:rFonts w:ascii="Times New Roman" w:hAnsi="Times New Roman" w:cs="Times New Roman"/>
          <w:sz w:val="28"/>
          <w:szCs w:val="28"/>
        </w:rPr>
        <w:t xml:space="preserve"> </w:t>
      </w:r>
    </w:p>
    <w:p w:rsidR="000E5FC4" w:rsidRDefault="000E5FC4" w:rsidP="003B06F4">
      <w:pPr>
        <w:spacing w:line="360" w:lineRule="auto"/>
        <w:rPr>
          <w:rFonts w:ascii="Times New Roman" w:hAnsi="Times New Roman" w:cs="Times New Roman"/>
          <w:b/>
          <w:sz w:val="28"/>
          <w:szCs w:val="28"/>
        </w:rPr>
      </w:pPr>
    </w:p>
    <w:p w:rsidR="002E2275" w:rsidRDefault="000E5FC4" w:rsidP="003B06F4">
      <w:pPr>
        <w:spacing w:line="360" w:lineRule="auto"/>
        <w:rPr>
          <w:rFonts w:ascii="Times New Roman" w:hAnsi="Times New Roman" w:cs="Times New Roman"/>
          <w:sz w:val="28"/>
          <w:szCs w:val="28"/>
        </w:rPr>
      </w:pPr>
      <w:r>
        <w:rPr>
          <w:rFonts w:ascii="Times New Roman" w:hAnsi="Times New Roman" w:cs="Times New Roman"/>
          <w:b/>
          <w:sz w:val="28"/>
          <w:szCs w:val="28"/>
        </w:rPr>
        <w:t xml:space="preserve">Article </w:t>
      </w:r>
      <w:r w:rsidR="00424CB1">
        <w:rPr>
          <w:rFonts w:ascii="Times New Roman" w:hAnsi="Times New Roman" w:cs="Times New Roman"/>
          <w:b/>
          <w:sz w:val="28"/>
          <w:szCs w:val="28"/>
        </w:rPr>
        <w:t>4</w:t>
      </w:r>
      <w:r w:rsidR="00424CB1">
        <w:rPr>
          <w:rFonts w:ascii="Times New Roman" w:hAnsi="Times New Roman" w:cs="Times New Roman"/>
          <w:b/>
          <w:sz w:val="28"/>
          <w:szCs w:val="28"/>
          <w:vertAlign w:val="superscript"/>
        </w:rPr>
        <w:t xml:space="preserve">1. </w:t>
      </w:r>
      <w:r>
        <w:rPr>
          <w:rFonts w:ascii="Times New Roman" w:hAnsi="Times New Roman" w:cs="Times New Roman"/>
          <w:b/>
          <w:sz w:val="28"/>
          <w:szCs w:val="28"/>
        </w:rPr>
        <w:t>Seal and L</w:t>
      </w:r>
      <w:r w:rsidRPr="000E5FC4">
        <w:rPr>
          <w:rFonts w:ascii="Times New Roman" w:hAnsi="Times New Roman" w:cs="Times New Roman"/>
          <w:b/>
          <w:sz w:val="28"/>
          <w:szCs w:val="28"/>
        </w:rPr>
        <w:t>etterhead</w:t>
      </w:r>
      <w:r>
        <w:rPr>
          <w:rFonts w:ascii="Times New Roman" w:hAnsi="Times New Roman" w:cs="Times New Roman"/>
          <w:b/>
          <w:sz w:val="28"/>
          <w:szCs w:val="28"/>
        </w:rPr>
        <w:t xml:space="preserve"> of the Department </w:t>
      </w:r>
      <w:r>
        <w:rPr>
          <w:rFonts w:ascii="Times New Roman" w:hAnsi="Times New Roman" w:cs="Times New Roman"/>
          <w:sz w:val="28"/>
          <w:szCs w:val="28"/>
        </w:rPr>
        <w:t>(21.10.2014 #815)</w:t>
      </w:r>
    </w:p>
    <w:p w:rsidR="000E5FC4" w:rsidRDefault="000E5FC4" w:rsidP="00313E0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Department has its own seal and letterhead with the </w:t>
      </w:r>
      <w:r w:rsidR="0085790B">
        <w:rPr>
          <w:rFonts w:ascii="Times New Roman" w:hAnsi="Times New Roman" w:cs="Times New Roman"/>
          <w:sz w:val="28"/>
          <w:szCs w:val="28"/>
        </w:rPr>
        <w:t>State emblem of Georgia, the name of the Department and the address.</w:t>
      </w:r>
    </w:p>
    <w:p w:rsidR="0085790B" w:rsidRPr="009C7DE2" w:rsidRDefault="0085790B" w:rsidP="003B06F4">
      <w:pPr>
        <w:spacing w:line="360" w:lineRule="auto"/>
        <w:rPr>
          <w:rFonts w:ascii="Times New Roman" w:hAnsi="Times New Roman" w:cs="Times New Roman"/>
          <w:sz w:val="28"/>
          <w:szCs w:val="28"/>
        </w:rPr>
      </w:pPr>
    </w:p>
    <w:p w:rsidR="0085790B" w:rsidRPr="00424CB1" w:rsidRDefault="0085790B" w:rsidP="003B06F4">
      <w:pPr>
        <w:spacing w:line="360" w:lineRule="auto"/>
        <w:jc w:val="center"/>
        <w:rPr>
          <w:rFonts w:ascii="Times New Roman" w:hAnsi="Times New Roman" w:cs="Times New Roman"/>
          <w:b/>
          <w:sz w:val="28"/>
          <w:szCs w:val="28"/>
        </w:rPr>
      </w:pPr>
      <w:r w:rsidRPr="00424CB1">
        <w:rPr>
          <w:rFonts w:ascii="Times New Roman" w:hAnsi="Times New Roman" w:cs="Times New Roman"/>
          <w:b/>
          <w:sz w:val="28"/>
          <w:szCs w:val="28"/>
        </w:rPr>
        <w:t>Chapter II</w:t>
      </w:r>
    </w:p>
    <w:p w:rsidR="009C7DE2" w:rsidRPr="00424CB1" w:rsidRDefault="009C7DE2" w:rsidP="003B06F4">
      <w:pPr>
        <w:spacing w:line="360" w:lineRule="auto"/>
        <w:jc w:val="center"/>
        <w:rPr>
          <w:rFonts w:ascii="Times New Roman" w:hAnsi="Times New Roman" w:cs="Times New Roman"/>
          <w:b/>
          <w:sz w:val="28"/>
          <w:szCs w:val="28"/>
        </w:rPr>
      </w:pPr>
      <w:r w:rsidRPr="00424CB1">
        <w:rPr>
          <w:rFonts w:ascii="Times New Roman" w:hAnsi="Times New Roman" w:cs="Times New Roman"/>
          <w:b/>
          <w:sz w:val="28"/>
          <w:szCs w:val="28"/>
        </w:rPr>
        <w:t>Activities and Objectives of the Department</w:t>
      </w:r>
    </w:p>
    <w:p w:rsidR="009C7DE2" w:rsidRPr="009C7DE2" w:rsidRDefault="009C7DE2" w:rsidP="003B06F4">
      <w:pPr>
        <w:spacing w:line="360" w:lineRule="auto"/>
        <w:rPr>
          <w:rFonts w:ascii="Times New Roman" w:hAnsi="Times New Roman" w:cs="Times New Roman"/>
          <w:sz w:val="28"/>
          <w:szCs w:val="28"/>
        </w:rPr>
      </w:pPr>
    </w:p>
    <w:p w:rsidR="009C7DE2" w:rsidRPr="00424CB1" w:rsidRDefault="009C7DE2" w:rsidP="003B06F4">
      <w:pPr>
        <w:spacing w:line="360" w:lineRule="auto"/>
        <w:rPr>
          <w:rFonts w:ascii="Times New Roman" w:hAnsi="Times New Roman" w:cs="Times New Roman"/>
          <w:b/>
          <w:sz w:val="28"/>
          <w:szCs w:val="28"/>
        </w:rPr>
      </w:pPr>
      <w:r w:rsidRPr="00424CB1">
        <w:rPr>
          <w:rFonts w:ascii="Times New Roman" w:hAnsi="Times New Roman" w:cs="Times New Roman"/>
          <w:b/>
          <w:sz w:val="28"/>
          <w:szCs w:val="28"/>
        </w:rPr>
        <w:t>Article 5. Activities and Objectives of the Department</w:t>
      </w:r>
    </w:p>
    <w:p w:rsidR="009C7DE2" w:rsidRDefault="009C7DE2" w:rsidP="003B06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field of activities and main objectives of the Department </w:t>
      </w:r>
      <w:r w:rsidR="00313E0B">
        <w:rPr>
          <w:rFonts w:ascii="Times New Roman" w:hAnsi="Times New Roman" w:cs="Times New Roman"/>
          <w:sz w:val="28"/>
          <w:szCs w:val="28"/>
        </w:rPr>
        <w:t>shall be</w:t>
      </w:r>
      <w:r>
        <w:rPr>
          <w:rFonts w:ascii="Times New Roman" w:hAnsi="Times New Roman" w:cs="Times New Roman"/>
          <w:sz w:val="28"/>
          <w:szCs w:val="28"/>
        </w:rPr>
        <w:t>:</w:t>
      </w:r>
    </w:p>
    <w:p w:rsidR="009C7DE2" w:rsidRDefault="00ED4DDC" w:rsidP="003B06F4">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detection and identification of aliens without legal grounds within its competence;</w:t>
      </w:r>
    </w:p>
    <w:p w:rsidR="00ED4DDC" w:rsidRDefault="00ED4DDC" w:rsidP="003B06F4">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removal from Georgia aliens staying in Georgia without legal grounds according to the rule envisaged by the legislation;</w:t>
      </w:r>
    </w:p>
    <w:p w:rsidR="001718D1" w:rsidRDefault="00ED4DDC" w:rsidP="003B06F4">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18D1">
        <w:rPr>
          <w:rFonts w:ascii="Times New Roman" w:hAnsi="Times New Roman" w:cs="Times New Roman"/>
          <w:sz w:val="28"/>
          <w:szCs w:val="28"/>
        </w:rPr>
        <w:t xml:space="preserve">cooperation and coordination with </w:t>
      </w:r>
      <w:r w:rsidR="001718D1" w:rsidRPr="001718D1">
        <w:rPr>
          <w:rFonts w:ascii="Times New Roman" w:hAnsi="Times New Roman" w:cs="Times New Roman"/>
          <w:sz w:val="28"/>
          <w:szCs w:val="28"/>
        </w:rPr>
        <w:t>the relevant State agencies of Georgia, transport companies, diplomatic   representations/organizations and other state agencies of foreign country, international and non-governmental organizations</w:t>
      </w:r>
      <w:r w:rsidR="001718D1">
        <w:rPr>
          <w:rFonts w:ascii="Times New Roman" w:hAnsi="Times New Roman" w:cs="Times New Roman"/>
          <w:sz w:val="28"/>
          <w:szCs w:val="28"/>
        </w:rPr>
        <w:t xml:space="preserve"> within its competence;</w:t>
      </w:r>
    </w:p>
    <w:p w:rsidR="00ED4DDC" w:rsidRDefault="0057065A" w:rsidP="003B06F4">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conduction of relevant measures with the purpose of implementation of the Agreement concluded by Georgia on Readmission of individuals residing without permission;</w:t>
      </w:r>
    </w:p>
    <w:p w:rsidR="0057065A" w:rsidRDefault="0057065A" w:rsidP="003B06F4">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process and analyze statistic data, development of the projects of legal acts and preparation of relevant proposals for perfection of the legal base;</w:t>
      </w:r>
    </w:p>
    <w:p w:rsidR="0057065A" w:rsidRDefault="0057065A" w:rsidP="003B06F4">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case of necessity </w:t>
      </w:r>
      <w:r w:rsidR="00313E0B">
        <w:rPr>
          <w:rFonts w:ascii="Times New Roman" w:hAnsi="Times New Roman" w:cs="Times New Roman"/>
          <w:sz w:val="28"/>
          <w:szCs w:val="28"/>
        </w:rPr>
        <w:t xml:space="preserve">shall </w:t>
      </w:r>
      <w:r>
        <w:rPr>
          <w:rFonts w:ascii="Times New Roman" w:hAnsi="Times New Roman" w:cs="Times New Roman"/>
          <w:sz w:val="28"/>
          <w:szCs w:val="28"/>
        </w:rPr>
        <w:t>provide legal consultations to aliens staying in Georgia without legal basis;</w:t>
      </w:r>
    </w:p>
    <w:p w:rsidR="0057065A" w:rsidRDefault="0057065A" w:rsidP="003B06F4">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monitoring of aliens placed in the temporary placement center with the purpose of realization </w:t>
      </w:r>
      <w:r w:rsidR="00EE22C5">
        <w:rPr>
          <w:rFonts w:ascii="Times New Roman" w:hAnsi="Times New Roman" w:cs="Times New Roman"/>
          <w:sz w:val="28"/>
          <w:szCs w:val="28"/>
        </w:rPr>
        <w:t xml:space="preserve">of </w:t>
      </w:r>
      <w:r>
        <w:rPr>
          <w:rFonts w:ascii="Times New Roman" w:hAnsi="Times New Roman" w:cs="Times New Roman"/>
          <w:sz w:val="28"/>
          <w:szCs w:val="28"/>
        </w:rPr>
        <w:t>their legal rights;</w:t>
      </w:r>
    </w:p>
    <w:p w:rsidR="0057065A" w:rsidRDefault="0057065A" w:rsidP="003B06F4">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management of the temporary placement center and conduction of relevant measures;</w:t>
      </w:r>
    </w:p>
    <w:p w:rsidR="00EE22C5" w:rsidRDefault="00EE22C5" w:rsidP="003B06F4">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transportation/transfer of an alien staying in Georgia without legal grounds from the temporary placement center or temporary placement isolator;</w:t>
      </w:r>
    </w:p>
    <w:p w:rsidR="0057065A" w:rsidRDefault="00EE22C5" w:rsidP="003B06F4">
      <w:pPr>
        <w:pStyle w:val="ListParagraph"/>
        <w:numPr>
          <w:ilvl w:val="0"/>
          <w:numId w:val="4"/>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implementation</w:t>
      </w:r>
      <w:proofErr w:type="gramEnd"/>
      <w:r>
        <w:rPr>
          <w:rFonts w:ascii="Times New Roman" w:hAnsi="Times New Roman" w:cs="Times New Roman"/>
          <w:sz w:val="28"/>
          <w:szCs w:val="28"/>
        </w:rPr>
        <w:t xml:space="preserve"> of duties within its competence as well as obligations envisaged by the Law of Georgian “on the Legal Status of Aliens and Stateless Persons”  and other relevant legal acts.</w:t>
      </w:r>
    </w:p>
    <w:p w:rsidR="00EE22C5" w:rsidRDefault="00EE22C5" w:rsidP="003B06F4">
      <w:pPr>
        <w:spacing w:line="360" w:lineRule="auto"/>
        <w:jc w:val="both"/>
        <w:rPr>
          <w:rFonts w:ascii="Times New Roman" w:hAnsi="Times New Roman" w:cs="Times New Roman"/>
          <w:sz w:val="28"/>
          <w:szCs w:val="28"/>
        </w:rPr>
      </w:pPr>
    </w:p>
    <w:p w:rsidR="00EE22C5" w:rsidRPr="005273D6" w:rsidRDefault="00EE22C5" w:rsidP="003B06F4">
      <w:pPr>
        <w:spacing w:line="360" w:lineRule="auto"/>
        <w:jc w:val="center"/>
        <w:rPr>
          <w:rFonts w:ascii="Times New Roman" w:hAnsi="Times New Roman" w:cs="Times New Roman"/>
          <w:b/>
          <w:sz w:val="28"/>
          <w:szCs w:val="28"/>
        </w:rPr>
      </w:pPr>
      <w:r w:rsidRPr="005273D6">
        <w:rPr>
          <w:rFonts w:ascii="Times New Roman" w:hAnsi="Times New Roman" w:cs="Times New Roman"/>
          <w:b/>
          <w:sz w:val="28"/>
          <w:szCs w:val="28"/>
        </w:rPr>
        <w:t>Chapter III</w:t>
      </w:r>
    </w:p>
    <w:p w:rsidR="00EE22C5" w:rsidRPr="005273D6" w:rsidRDefault="00EE22C5" w:rsidP="003B06F4">
      <w:pPr>
        <w:spacing w:line="360" w:lineRule="auto"/>
        <w:jc w:val="center"/>
        <w:rPr>
          <w:rFonts w:ascii="Times New Roman" w:hAnsi="Times New Roman" w:cs="Times New Roman"/>
          <w:b/>
          <w:sz w:val="28"/>
          <w:szCs w:val="28"/>
        </w:rPr>
      </w:pPr>
      <w:r w:rsidRPr="005273D6">
        <w:rPr>
          <w:rFonts w:ascii="Times New Roman" w:hAnsi="Times New Roman" w:cs="Times New Roman"/>
          <w:b/>
          <w:sz w:val="28"/>
          <w:szCs w:val="28"/>
        </w:rPr>
        <w:t>Leader</w:t>
      </w:r>
      <w:r w:rsidR="00CA40B6" w:rsidRPr="005273D6">
        <w:rPr>
          <w:rFonts w:ascii="Times New Roman" w:hAnsi="Times New Roman" w:cs="Times New Roman"/>
          <w:b/>
          <w:sz w:val="28"/>
          <w:szCs w:val="28"/>
        </w:rPr>
        <w:t>s</w:t>
      </w:r>
      <w:r w:rsidRPr="005273D6">
        <w:rPr>
          <w:rFonts w:ascii="Times New Roman" w:hAnsi="Times New Roman" w:cs="Times New Roman"/>
          <w:b/>
          <w:sz w:val="28"/>
          <w:szCs w:val="28"/>
        </w:rPr>
        <w:t xml:space="preserve"> of the Department</w:t>
      </w:r>
    </w:p>
    <w:p w:rsidR="00EE22C5" w:rsidRPr="005273D6" w:rsidRDefault="00EE22C5" w:rsidP="003B06F4">
      <w:pPr>
        <w:spacing w:line="360" w:lineRule="auto"/>
        <w:jc w:val="both"/>
        <w:rPr>
          <w:rFonts w:ascii="Times New Roman" w:hAnsi="Times New Roman" w:cs="Times New Roman"/>
          <w:b/>
          <w:sz w:val="28"/>
          <w:szCs w:val="28"/>
        </w:rPr>
      </w:pPr>
    </w:p>
    <w:p w:rsidR="00EE22C5" w:rsidRPr="005273D6" w:rsidRDefault="00EE22C5" w:rsidP="003B06F4">
      <w:pPr>
        <w:spacing w:line="360" w:lineRule="auto"/>
        <w:jc w:val="both"/>
        <w:rPr>
          <w:rFonts w:ascii="Times New Roman" w:hAnsi="Times New Roman" w:cs="Times New Roman"/>
          <w:b/>
          <w:sz w:val="28"/>
          <w:szCs w:val="28"/>
        </w:rPr>
      </w:pPr>
      <w:r w:rsidRPr="005273D6">
        <w:rPr>
          <w:rFonts w:ascii="Times New Roman" w:hAnsi="Times New Roman" w:cs="Times New Roman"/>
          <w:b/>
          <w:sz w:val="28"/>
          <w:szCs w:val="28"/>
        </w:rPr>
        <w:t>Article 6. Director of the Department</w:t>
      </w:r>
    </w:p>
    <w:p w:rsidR="00CA40B6" w:rsidRPr="00F02F80" w:rsidRDefault="00CA40B6" w:rsidP="003B06F4">
      <w:pPr>
        <w:pStyle w:val="ListParagraph"/>
        <w:numPr>
          <w:ilvl w:val="0"/>
          <w:numId w:val="6"/>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The Department</w:t>
      </w:r>
      <w:r w:rsidRPr="00F02F80">
        <w:rPr>
          <w:rFonts w:ascii="Times New Roman" w:hAnsi="Times New Roman" w:cs="Times New Roman"/>
          <w:sz w:val="28"/>
          <w:szCs w:val="28"/>
        </w:rPr>
        <w:t xml:space="preserve"> </w:t>
      </w:r>
      <w:r w:rsidR="00313E0B">
        <w:rPr>
          <w:rFonts w:ascii="Times New Roman" w:hAnsi="Times New Roman" w:cs="Times New Roman"/>
          <w:sz w:val="28"/>
          <w:szCs w:val="28"/>
        </w:rPr>
        <w:t xml:space="preserve">shall be </w:t>
      </w:r>
      <w:r w:rsidRPr="00F02F80">
        <w:rPr>
          <w:rFonts w:ascii="Times New Roman" w:hAnsi="Times New Roman" w:cs="Times New Roman"/>
          <w:sz w:val="28"/>
          <w:szCs w:val="28"/>
        </w:rPr>
        <w:t xml:space="preserve">led by the </w:t>
      </w:r>
      <w:r>
        <w:rPr>
          <w:rFonts w:ascii="Times New Roman" w:hAnsi="Times New Roman" w:cs="Times New Roman"/>
          <w:sz w:val="28"/>
          <w:szCs w:val="28"/>
        </w:rPr>
        <w:t>Director of the Department (hereinafter referred to as the “Director”)</w:t>
      </w:r>
      <w:r w:rsidRPr="00F02F80">
        <w:rPr>
          <w:rFonts w:ascii="Times New Roman" w:hAnsi="Times New Roman" w:cs="Times New Roman"/>
          <w:sz w:val="28"/>
          <w:szCs w:val="28"/>
        </w:rPr>
        <w:t xml:space="preserve"> who </w:t>
      </w:r>
      <w:r w:rsidR="00313E0B">
        <w:rPr>
          <w:rFonts w:ascii="Times New Roman" w:hAnsi="Times New Roman" w:cs="Times New Roman"/>
          <w:sz w:val="28"/>
          <w:szCs w:val="28"/>
        </w:rPr>
        <w:t xml:space="preserve">shall be </w:t>
      </w:r>
      <w:r w:rsidRPr="00F02F80">
        <w:rPr>
          <w:rFonts w:ascii="Times New Roman" w:hAnsi="Times New Roman" w:cs="Times New Roman"/>
          <w:sz w:val="28"/>
          <w:szCs w:val="28"/>
        </w:rPr>
        <w:t>appointed and dismissed from his/her position by the Minister</w:t>
      </w:r>
      <w:r>
        <w:rPr>
          <w:rFonts w:ascii="Times New Roman" w:hAnsi="Times New Roman" w:cs="Times New Roman"/>
          <w:sz w:val="28"/>
          <w:szCs w:val="28"/>
        </w:rPr>
        <w:t xml:space="preserve"> of Internal Affairs of Georgia (hereinafter referred to as the “Director”)</w:t>
      </w:r>
      <w:r w:rsidRPr="00F02F80">
        <w:rPr>
          <w:rFonts w:ascii="Times New Roman" w:hAnsi="Times New Roman" w:cs="Times New Roman"/>
          <w:sz w:val="28"/>
          <w:szCs w:val="28"/>
        </w:rPr>
        <w:t>.</w:t>
      </w:r>
    </w:p>
    <w:p w:rsidR="00CA40B6" w:rsidRPr="00F02F80" w:rsidRDefault="00CA40B6" w:rsidP="003B06F4">
      <w:pPr>
        <w:pStyle w:val="ListParagraph"/>
        <w:numPr>
          <w:ilvl w:val="0"/>
          <w:numId w:val="6"/>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The Director</w:t>
      </w:r>
      <w:r w:rsidR="00313E0B">
        <w:rPr>
          <w:rFonts w:ascii="Times New Roman" w:hAnsi="Times New Roman" w:cs="Times New Roman"/>
          <w:sz w:val="28"/>
          <w:szCs w:val="28"/>
        </w:rPr>
        <w:t xml:space="preserve"> shall</w:t>
      </w:r>
      <w:r w:rsidRPr="00F02F80">
        <w:rPr>
          <w:rFonts w:ascii="Times New Roman" w:hAnsi="Times New Roman" w:cs="Times New Roman"/>
          <w:sz w:val="28"/>
          <w:szCs w:val="28"/>
        </w:rPr>
        <w:t>:</w:t>
      </w:r>
      <w:r>
        <w:rPr>
          <w:rFonts w:ascii="Times New Roman" w:hAnsi="Times New Roman" w:cs="Times New Roman"/>
          <w:sz w:val="28"/>
          <w:szCs w:val="28"/>
        </w:rPr>
        <w:t xml:space="preserve"> </w:t>
      </w:r>
    </w:p>
    <w:p w:rsidR="00CA40B6" w:rsidRDefault="00CA40B6" w:rsidP="003B06F4">
      <w:pPr>
        <w:pStyle w:val="ListParagraph"/>
        <w:numPr>
          <w:ilvl w:val="0"/>
          <w:numId w:val="7"/>
        </w:numPr>
        <w:spacing w:after="200" w:line="360" w:lineRule="auto"/>
        <w:jc w:val="both"/>
        <w:rPr>
          <w:rFonts w:ascii="Times New Roman" w:hAnsi="Times New Roman" w:cs="Times New Roman"/>
          <w:sz w:val="28"/>
          <w:szCs w:val="28"/>
        </w:rPr>
      </w:pPr>
      <w:r w:rsidRPr="00F02F80">
        <w:rPr>
          <w:rFonts w:ascii="Times New Roman" w:hAnsi="Times New Roman" w:cs="Times New Roman"/>
          <w:sz w:val="28"/>
          <w:szCs w:val="28"/>
        </w:rPr>
        <w:lastRenderedPageBreak/>
        <w:t xml:space="preserve">lead and conduct the activities of </w:t>
      </w:r>
      <w:r w:rsidR="004F2696">
        <w:rPr>
          <w:rFonts w:ascii="Times New Roman" w:hAnsi="Times New Roman" w:cs="Times New Roman"/>
          <w:sz w:val="28"/>
          <w:szCs w:val="28"/>
        </w:rPr>
        <w:t>the Administration</w:t>
      </w:r>
      <w:r w:rsidR="00313E0B">
        <w:rPr>
          <w:rFonts w:ascii="Times New Roman" w:hAnsi="Times New Roman" w:cs="Times New Roman"/>
          <w:sz w:val="28"/>
          <w:szCs w:val="28"/>
        </w:rPr>
        <w:t xml:space="preserve"> and settle</w:t>
      </w:r>
      <w:r w:rsidRPr="00F02F80">
        <w:rPr>
          <w:rFonts w:ascii="Times New Roman" w:hAnsi="Times New Roman" w:cs="Times New Roman"/>
          <w:sz w:val="28"/>
          <w:szCs w:val="28"/>
        </w:rPr>
        <w:t xml:space="preserve"> issues which belong to the competence of </w:t>
      </w:r>
      <w:r w:rsidR="004F2696">
        <w:rPr>
          <w:rFonts w:ascii="Times New Roman" w:hAnsi="Times New Roman" w:cs="Times New Roman"/>
          <w:sz w:val="28"/>
          <w:szCs w:val="28"/>
        </w:rPr>
        <w:t>the Department</w:t>
      </w:r>
      <w:r w:rsidRPr="00F02F80">
        <w:rPr>
          <w:rFonts w:ascii="Times New Roman" w:hAnsi="Times New Roman" w:cs="Times New Roman"/>
          <w:sz w:val="28"/>
          <w:szCs w:val="28"/>
        </w:rPr>
        <w:t>;</w:t>
      </w:r>
      <w:r w:rsidR="004F2696">
        <w:rPr>
          <w:rFonts w:ascii="Times New Roman" w:hAnsi="Times New Roman" w:cs="Times New Roman"/>
          <w:sz w:val="28"/>
          <w:szCs w:val="28"/>
        </w:rPr>
        <w:t xml:space="preserve"> </w:t>
      </w:r>
    </w:p>
    <w:p w:rsidR="00D2132D" w:rsidRPr="00F02F80" w:rsidRDefault="00313E0B" w:rsidP="003B06F4">
      <w:pPr>
        <w:pStyle w:val="ListParagraph"/>
        <w:numPr>
          <w:ilvl w:val="0"/>
          <w:numId w:val="7"/>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represent</w:t>
      </w:r>
      <w:r w:rsidR="00D2132D">
        <w:rPr>
          <w:rFonts w:ascii="Times New Roman" w:hAnsi="Times New Roman" w:cs="Times New Roman"/>
          <w:sz w:val="28"/>
          <w:szCs w:val="28"/>
        </w:rPr>
        <w:t xml:space="preserve"> the Department or </w:t>
      </w:r>
      <w:r>
        <w:rPr>
          <w:rFonts w:ascii="Times New Roman" w:hAnsi="Times New Roman" w:cs="Times New Roman"/>
          <w:sz w:val="28"/>
          <w:szCs w:val="28"/>
        </w:rPr>
        <w:t>authorize</w:t>
      </w:r>
      <w:r w:rsidR="00D2132D">
        <w:rPr>
          <w:rFonts w:ascii="Times New Roman" w:hAnsi="Times New Roman" w:cs="Times New Roman"/>
          <w:sz w:val="28"/>
          <w:szCs w:val="28"/>
        </w:rPr>
        <w:t xml:space="preserve"> relevant individual for representing the Department if it is not envisaged otherwise by the legislation;</w:t>
      </w:r>
    </w:p>
    <w:p w:rsidR="00CA40B6" w:rsidRPr="00F02F80" w:rsidRDefault="00D2132D" w:rsidP="003B06F4">
      <w:pPr>
        <w:pStyle w:val="ListParagraph"/>
        <w:numPr>
          <w:ilvl w:val="0"/>
          <w:numId w:val="7"/>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submit for approval to the M</w:t>
      </w:r>
      <w:r w:rsidR="00CA40B6" w:rsidRPr="00F02F80">
        <w:rPr>
          <w:rFonts w:ascii="Times New Roman" w:hAnsi="Times New Roman" w:cs="Times New Roman"/>
          <w:sz w:val="28"/>
          <w:szCs w:val="28"/>
        </w:rPr>
        <w:t xml:space="preserve">inister </w:t>
      </w:r>
      <w:r>
        <w:rPr>
          <w:rFonts w:ascii="Times New Roman" w:hAnsi="Times New Roman" w:cs="Times New Roman"/>
          <w:sz w:val="28"/>
          <w:szCs w:val="28"/>
        </w:rPr>
        <w:t xml:space="preserve">the </w:t>
      </w:r>
      <w:r w:rsidR="00CA40B6" w:rsidRPr="00F02F80">
        <w:rPr>
          <w:rFonts w:ascii="Times New Roman" w:hAnsi="Times New Roman" w:cs="Times New Roman"/>
          <w:sz w:val="28"/>
          <w:szCs w:val="28"/>
        </w:rPr>
        <w:t xml:space="preserve">proposals concerning the structure of </w:t>
      </w:r>
      <w:r>
        <w:rPr>
          <w:rFonts w:ascii="Times New Roman" w:hAnsi="Times New Roman" w:cs="Times New Roman"/>
          <w:sz w:val="28"/>
          <w:szCs w:val="28"/>
        </w:rPr>
        <w:t>the Department and</w:t>
      </w:r>
      <w:r w:rsidR="00CA40B6" w:rsidRPr="00F02F80">
        <w:rPr>
          <w:rFonts w:ascii="Times New Roman" w:hAnsi="Times New Roman" w:cs="Times New Roman"/>
          <w:sz w:val="28"/>
          <w:szCs w:val="28"/>
        </w:rPr>
        <w:t xml:space="preserve"> staff list;</w:t>
      </w:r>
    </w:p>
    <w:p w:rsidR="00CA40B6" w:rsidRDefault="00313E0B" w:rsidP="003B06F4">
      <w:pPr>
        <w:pStyle w:val="ListParagraph"/>
        <w:numPr>
          <w:ilvl w:val="0"/>
          <w:numId w:val="7"/>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be</w:t>
      </w:r>
      <w:r w:rsidR="00CA40B6" w:rsidRPr="00F02F80">
        <w:rPr>
          <w:rFonts w:ascii="Times New Roman" w:hAnsi="Times New Roman" w:cs="Times New Roman"/>
          <w:sz w:val="28"/>
          <w:szCs w:val="28"/>
        </w:rPr>
        <w:t xml:space="preserve"> responsible for fulfillment of the Constitution </w:t>
      </w:r>
      <w:r w:rsidR="00E11252">
        <w:rPr>
          <w:rFonts w:ascii="Times New Roman" w:hAnsi="Times New Roman" w:cs="Times New Roman"/>
          <w:sz w:val="28"/>
          <w:szCs w:val="28"/>
        </w:rPr>
        <w:t xml:space="preserve">of Georgia, the International legal Acts, the legislative Acts and By-laws of Georgia </w:t>
      </w:r>
      <w:r w:rsidR="00CA40B6" w:rsidRPr="00F02F80">
        <w:rPr>
          <w:rFonts w:ascii="Times New Roman" w:hAnsi="Times New Roman" w:cs="Times New Roman"/>
          <w:sz w:val="28"/>
          <w:szCs w:val="28"/>
        </w:rPr>
        <w:t xml:space="preserve">in the fields which </w:t>
      </w:r>
      <w:r w:rsidR="00E11252">
        <w:rPr>
          <w:rFonts w:ascii="Times New Roman" w:hAnsi="Times New Roman" w:cs="Times New Roman"/>
          <w:sz w:val="28"/>
          <w:szCs w:val="28"/>
        </w:rPr>
        <w:t>belong to</w:t>
      </w:r>
      <w:r w:rsidR="00CA40B6" w:rsidRPr="00F02F80">
        <w:rPr>
          <w:rFonts w:ascii="Times New Roman" w:hAnsi="Times New Roman" w:cs="Times New Roman"/>
          <w:sz w:val="28"/>
          <w:szCs w:val="28"/>
        </w:rPr>
        <w:t xml:space="preserve"> the competence of </w:t>
      </w:r>
      <w:r w:rsidR="00E11252">
        <w:rPr>
          <w:rFonts w:ascii="Times New Roman" w:hAnsi="Times New Roman" w:cs="Times New Roman"/>
          <w:sz w:val="28"/>
          <w:szCs w:val="28"/>
        </w:rPr>
        <w:t>the Department</w:t>
      </w:r>
      <w:r w:rsidR="00CA40B6" w:rsidRPr="00F02F80">
        <w:rPr>
          <w:rFonts w:ascii="Times New Roman" w:hAnsi="Times New Roman" w:cs="Times New Roman"/>
          <w:sz w:val="28"/>
          <w:szCs w:val="28"/>
        </w:rPr>
        <w:t>;</w:t>
      </w:r>
    </w:p>
    <w:p w:rsidR="000F4545" w:rsidRDefault="00313E0B" w:rsidP="003B06F4">
      <w:pPr>
        <w:pStyle w:val="ListParagraph"/>
        <w:numPr>
          <w:ilvl w:val="0"/>
          <w:numId w:val="7"/>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issue</w:t>
      </w:r>
      <w:r w:rsidR="000F4545">
        <w:rPr>
          <w:rFonts w:ascii="Times New Roman" w:hAnsi="Times New Roman" w:cs="Times New Roman"/>
          <w:sz w:val="28"/>
          <w:szCs w:val="28"/>
        </w:rPr>
        <w:t xml:space="preserve"> individual administrative-legal acts within its competence;</w:t>
      </w:r>
    </w:p>
    <w:p w:rsidR="000F4545" w:rsidRDefault="00313E0B" w:rsidP="003B06F4">
      <w:pPr>
        <w:pStyle w:val="ListParagraph"/>
        <w:numPr>
          <w:ilvl w:val="0"/>
          <w:numId w:val="7"/>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ensure</w:t>
      </w:r>
      <w:r w:rsidR="000F4545">
        <w:rPr>
          <w:rFonts w:ascii="Times New Roman" w:hAnsi="Times New Roman" w:cs="Times New Roman"/>
          <w:sz w:val="28"/>
          <w:szCs w:val="28"/>
        </w:rPr>
        <w:t xml:space="preserve"> smooth and coordinated work of the Department with other units of the Ministry;</w:t>
      </w:r>
    </w:p>
    <w:p w:rsidR="000F4545" w:rsidRDefault="000F4545" w:rsidP="003B06F4">
      <w:pPr>
        <w:pStyle w:val="ListParagraph"/>
        <w:numPr>
          <w:ilvl w:val="0"/>
          <w:numId w:val="7"/>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prepare proposals to be discussed on the operative meetings of the Ministry;</w:t>
      </w:r>
    </w:p>
    <w:p w:rsidR="000F4545" w:rsidRDefault="000F4545" w:rsidP="003B06F4">
      <w:pPr>
        <w:pStyle w:val="ListParagraph"/>
        <w:numPr>
          <w:ilvl w:val="0"/>
          <w:numId w:val="7"/>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review and </w:t>
      </w:r>
      <w:r w:rsidR="00313E0B">
        <w:rPr>
          <w:rFonts w:ascii="Times New Roman" w:hAnsi="Times New Roman" w:cs="Times New Roman"/>
          <w:sz w:val="28"/>
          <w:szCs w:val="28"/>
        </w:rPr>
        <w:t xml:space="preserve">approve </w:t>
      </w:r>
      <w:r w:rsidRPr="00F02F80">
        <w:rPr>
          <w:rFonts w:ascii="Times New Roman" w:hAnsi="Times New Roman" w:cs="Times New Roman"/>
          <w:sz w:val="28"/>
          <w:szCs w:val="28"/>
        </w:rPr>
        <w:t xml:space="preserve">working </w:t>
      </w:r>
      <w:r>
        <w:rPr>
          <w:rFonts w:ascii="Times New Roman" w:hAnsi="Times New Roman" w:cs="Times New Roman"/>
          <w:sz w:val="28"/>
          <w:szCs w:val="28"/>
        </w:rPr>
        <w:t>plans of the subordinated units;</w:t>
      </w:r>
    </w:p>
    <w:p w:rsidR="000F4545" w:rsidRPr="00F02F80" w:rsidRDefault="000F4545" w:rsidP="003B06F4">
      <w:pPr>
        <w:pStyle w:val="ListParagraph"/>
        <w:numPr>
          <w:ilvl w:val="0"/>
          <w:numId w:val="7"/>
        </w:numPr>
        <w:tabs>
          <w:tab w:val="left" w:pos="7470"/>
        </w:tabs>
        <w:spacing w:after="200" w:line="360" w:lineRule="auto"/>
        <w:jc w:val="both"/>
        <w:rPr>
          <w:rFonts w:ascii="Times New Roman" w:hAnsi="Times New Roman" w:cs="Times New Roman"/>
          <w:sz w:val="28"/>
          <w:szCs w:val="28"/>
        </w:rPr>
      </w:pPr>
      <w:r>
        <w:rPr>
          <w:rFonts w:ascii="Times New Roman" w:hAnsi="Times New Roman" w:cs="Times New Roman"/>
          <w:sz w:val="28"/>
          <w:szCs w:val="28"/>
        </w:rPr>
        <w:t>within the sco</w:t>
      </w:r>
      <w:r w:rsidR="00313E0B">
        <w:rPr>
          <w:rFonts w:ascii="Times New Roman" w:hAnsi="Times New Roman" w:cs="Times New Roman"/>
          <w:sz w:val="28"/>
          <w:szCs w:val="28"/>
        </w:rPr>
        <w:t>pe of his/her competence apply</w:t>
      </w:r>
      <w:r w:rsidRPr="000F4545">
        <w:rPr>
          <w:rFonts w:ascii="Times New Roman" w:hAnsi="Times New Roman" w:cs="Times New Roman"/>
          <w:sz w:val="28"/>
          <w:szCs w:val="28"/>
        </w:rPr>
        <w:t xml:space="preserve"> </w:t>
      </w:r>
      <w:r w:rsidRPr="00F02F80">
        <w:rPr>
          <w:rFonts w:ascii="Times New Roman" w:hAnsi="Times New Roman" w:cs="Times New Roman"/>
          <w:sz w:val="28"/>
          <w:szCs w:val="28"/>
        </w:rPr>
        <w:t xml:space="preserve">incentives </w:t>
      </w:r>
      <w:r>
        <w:rPr>
          <w:rFonts w:ascii="Times New Roman" w:hAnsi="Times New Roman" w:cs="Times New Roman"/>
          <w:sz w:val="28"/>
          <w:szCs w:val="28"/>
        </w:rPr>
        <w:t xml:space="preserve">and </w:t>
      </w:r>
      <w:r w:rsidRPr="00F02F80">
        <w:rPr>
          <w:rFonts w:ascii="Times New Roman" w:hAnsi="Times New Roman" w:cs="Times New Roman"/>
          <w:sz w:val="28"/>
          <w:szCs w:val="28"/>
        </w:rPr>
        <w:t>disciplinary actions towards the employees;</w:t>
      </w:r>
    </w:p>
    <w:p w:rsidR="000F4545" w:rsidRDefault="00EC0218" w:rsidP="003B06F4">
      <w:pPr>
        <w:pStyle w:val="ListParagraph"/>
        <w:numPr>
          <w:ilvl w:val="0"/>
          <w:numId w:val="7"/>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in case of state of emergency or </w:t>
      </w:r>
      <w:r w:rsidRPr="00EC0218">
        <w:rPr>
          <w:rFonts w:ascii="Times New Roman" w:hAnsi="Times New Roman" w:cs="Times New Roman"/>
          <w:sz w:val="28"/>
          <w:szCs w:val="28"/>
        </w:rPr>
        <w:t>martial law</w:t>
      </w:r>
      <w:r>
        <w:rPr>
          <w:rFonts w:ascii="Times New Roman" w:hAnsi="Times New Roman" w:cs="Times New Roman"/>
          <w:sz w:val="28"/>
          <w:szCs w:val="28"/>
        </w:rPr>
        <w:t xml:space="preserve"> ensure</w:t>
      </w:r>
      <w:r w:rsidRPr="00EC0218">
        <w:t xml:space="preserve"> </w:t>
      </w:r>
      <w:r w:rsidRPr="00EC0218">
        <w:rPr>
          <w:rFonts w:ascii="Times New Roman" w:hAnsi="Times New Roman" w:cs="Times New Roman"/>
          <w:sz w:val="28"/>
          <w:szCs w:val="28"/>
        </w:rPr>
        <w:t>preparedness activity</w:t>
      </w:r>
      <w:r>
        <w:rPr>
          <w:rFonts w:ascii="Times New Roman" w:hAnsi="Times New Roman" w:cs="Times New Roman"/>
          <w:sz w:val="28"/>
          <w:szCs w:val="28"/>
        </w:rPr>
        <w:t xml:space="preserve"> of the </w:t>
      </w:r>
      <w:r w:rsidRPr="00EC0218">
        <w:rPr>
          <w:rFonts w:ascii="Times New Roman" w:hAnsi="Times New Roman" w:cs="Times New Roman"/>
          <w:sz w:val="28"/>
          <w:szCs w:val="28"/>
        </w:rPr>
        <w:t>personnel</w:t>
      </w:r>
      <w:r>
        <w:rPr>
          <w:rFonts w:ascii="Times New Roman" w:hAnsi="Times New Roman" w:cs="Times New Roman"/>
          <w:sz w:val="28"/>
          <w:szCs w:val="28"/>
        </w:rPr>
        <w:t xml:space="preserve"> of the Department;</w:t>
      </w:r>
    </w:p>
    <w:p w:rsidR="00CA40B6" w:rsidRDefault="00EC0218" w:rsidP="003B06F4">
      <w:pPr>
        <w:pStyle w:val="ListParagraph"/>
        <w:numPr>
          <w:ilvl w:val="0"/>
          <w:numId w:val="7"/>
        </w:numPr>
        <w:tabs>
          <w:tab w:val="left" w:pos="2835"/>
        </w:tabs>
        <w:spacing w:after="200" w:line="360" w:lineRule="auto"/>
        <w:jc w:val="both"/>
        <w:rPr>
          <w:rFonts w:ascii="Times New Roman" w:hAnsi="Times New Roman" w:cs="Times New Roman"/>
          <w:sz w:val="28"/>
          <w:szCs w:val="28"/>
        </w:rPr>
      </w:pPr>
      <w:proofErr w:type="gramStart"/>
      <w:r w:rsidRPr="00F02F80">
        <w:rPr>
          <w:rFonts w:ascii="Times New Roman" w:hAnsi="Times New Roman" w:cs="Times New Roman"/>
          <w:sz w:val="28"/>
          <w:szCs w:val="28"/>
        </w:rPr>
        <w:t>implement</w:t>
      </w:r>
      <w:proofErr w:type="gramEnd"/>
      <w:r w:rsidRPr="00F02F80">
        <w:rPr>
          <w:rFonts w:ascii="Times New Roman" w:hAnsi="Times New Roman" w:cs="Times New Roman"/>
          <w:sz w:val="28"/>
          <w:szCs w:val="28"/>
        </w:rPr>
        <w:t xml:space="preserve"> other </w:t>
      </w:r>
      <w:r>
        <w:rPr>
          <w:rFonts w:ascii="Times New Roman" w:hAnsi="Times New Roman" w:cs="Times New Roman"/>
          <w:sz w:val="28"/>
          <w:szCs w:val="28"/>
        </w:rPr>
        <w:t>powers</w:t>
      </w:r>
      <w:r w:rsidRPr="00F02F80">
        <w:rPr>
          <w:rFonts w:ascii="Times New Roman" w:hAnsi="Times New Roman" w:cs="Times New Roman"/>
          <w:sz w:val="28"/>
          <w:szCs w:val="28"/>
        </w:rPr>
        <w:t xml:space="preserve"> </w:t>
      </w:r>
      <w:r>
        <w:rPr>
          <w:rFonts w:ascii="Times New Roman" w:hAnsi="Times New Roman" w:cs="Times New Roman"/>
          <w:sz w:val="28"/>
          <w:szCs w:val="28"/>
        </w:rPr>
        <w:t>charged to him/her by the l</w:t>
      </w:r>
      <w:r w:rsidR="00CA40B6" w:rsidRPr="00F02F80">
        <w:rPr>
          <w:rFonts w:ascii="Times New Roman" w:hAnsi="Times New Roman" w:cs="Times New Roman"/>
          <w:sz w:val="28"/>
          <w:szCs w:val="28"/>
        </w:rPr>
        <w:t xml:space="preserve">egislation. </w:t>
      </w:r>
    </w:p>
    <w:p w:rsidR="00EC0218" w:rsidRDefault="00EC0218" w:rsidP="003B06F4">
      <w:pPr>
        <w:tabs>
          <w:tab w:val="left" w:pos="2835"/>
        </w:tabs>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Article 7. Deputy Director/Directors</w:t>
      </w:r>
    </w:p>
    <w:p w:rsidR="00EC0218" w:rsidRDefault="003164B3" w:rsidP="003B06F4">
      <w:pPr>
        <w:pStyle w:val="ListParagraph"/>
        <w:numPr>
          <w:ilvl w:val="0"/>
          <w:numId w:val="8"/>
        </w:numPr>
        <w:tabs>
          <w:tab w:val="left" w:pos="2835"/>
        </w:tabs>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The Director </w:t>
      </w:r>
      <w:r w:rsidR="00313E0B">
        <w:rPr>
          <w:rFonts w:ascii="Times New Roman" w:hAnsi="Times New Roman" w:cs="Times New Roman"/>
          <w:sz w:val="28"/>
          <w:szCs w:val="28"/>
        </w:rPr>
        <w:t>shall have</w:t>
      </w:r>
      <w:r>
        <w:rPr>
          <w:rFonts w:ascii="Times New Roman" w:hAnsi="Times New Roman" w:cs="Times New Roman"/>
          <w:sz w:val="28"/>
          <w:szCs w:val="28"/>
        </w:rPr>
        <w:t xml:space="preserve"> one or several Deputies.</w:t>
      </w:r>
    </w:p>
    <w:p w:rsidR="003164B3" w:rsidRDefault="003164B3" w:rsidP="003B06F4">
      <w:pPr>
        <w:pStyle w:val="ListParagraph"/>
        <w:numPr>
          <w:ilvl w:val="0"/>
          <w:numId w:val="8"/>
        </w:numPr>
        <w:tabs>
          <w:tab w:val="left" w:pos="2835"/>
        </w:tabs>
        <w:spacing w:after="200" w:line="360" w:lineRule="auto"/>
        <w:jc w:val="both"/>
        <w:rPr>
          <w:rFonts w:ascii="Times New Roman" w:hAnsi="Times New Roman" w:cs="Times New Roman"/>
          <w:sz w:val="28"/>
          <w:szCs w:val="28"/>
        </w:rPr>
      </w:pPr>
      <w:r>
        <w:rPr>
          <w:rFonts w:ascii="Times New Roman" w:hAnsi="Times New Roman" w:cs="Times New Roman"/>
          <w:sz w:val="28"/>
          <w:szCs w:val="28"/>
        </w:rPr>
        <w:t>The Deputy Director shall lead structural units of the Department under his/her supervision.</w:t>
      </w:r>
    </w:p>
    <w:p w:rsidR="003164B3" w:rsidRDefault="003164B3" w:rsidP="003B06F4">
      <w:pPr>
        <w:pStyle w:val="ListParagraph"/>
        <w:numPr>
          <w:ilvl w:val="0"/>
          <w:numId w:val="8"/>
        </w:numPr>
        <w:spacing w:after="200" w:line="360" w:lineRule="auto"/>
        <w:jc w:val="both"/>
        <w:rPr>
          <w:rFonts w:ascii="Times New Roman" w:hAnsi="Times New Roman" w:cs="Times New Roman"/>
          <w:sz w:val="28"/>
          <w:szCs w:val="28"/>
        </w:rPr>
      </w:pPr>
      <w:r w:rsidRPr="003164B3">
        <w:rPr>
          <w:rFonts w:ascii="Times New Roman" w:hAnsi="Times New Roman" w:cs="Times New Roman"/>
          <w:sz w:val="28"/>
          <w:szCs w:val="28"/>
        </w:rPr>
        <w:t>In case of absence of the Director</w:t>
      </w:r>
      <w:r w:rsidR="00453B78">
        <w:rPr>
          <w:rFonts w:ascii="Times New Roman" w:hAnsi="Times New Roman" w:cs="Times New Roman"/>
          <w:sz w:val="28"/>
          <w:szCs w:val="28"/>
        </w:rPr>
        <w:t>, according to his/her instruction,</w:t>
      </w:r>
      <w:r w:rsidRPr="003164B3">
        <w:rPr>
          <w:rFonts w:ascii="Times New Roman" w:hAnsi="Times New Roman" w:cs="Times New Roman"/>
          <w:sz w:val="28"/>
          <w:szCs w:val="28"/>
        </w:rPr>
        <w:t xml:space="preserve"> the duties of the Director shall be carried out by his/her Deputy.</w:t>
      </w:r>
    </w:p>
    <w:p w:rsidR="00453B78" w:rsidRDefault="00163D27" w:rsidP="003B06F4">
      <w:pPr>
        <w:spacing w:after="20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453B78" w:rsidRDefault="00453B78" w:rsidP="003B06F4">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IV</w:t>
      </w:r>
    </w:p>
    <w:p w:rsidR="00453B78" w:rsidRDefault="00453B78" w:rsidP="003B06F4">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Structure of the Department</w:t>
      </w:r>
    </w:p>
    <w:p w:rsidR="00453B78" w:rsidRDefault="00453B78" w:rsidP="003B06F4">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Article 8. Structural Units of the Department</w:t>
      </w:r>
    </w:p>
    <w:p w:rsidR="00453B78" w:rsidRDefault="00453B78" w:rsidP="003B06F4">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The Structural Units of the Department are:</w:t>
      </w:r>
    </w:p>
    <w:p w:rsidR="00453B78" w:rsidRDefault="00365A74" w:rsidP="003B06F4">
      <w:pPr>
        <w:pStyle w:val="ListParagraph"/>
        <w:numPr>
          <w:ilvl w:val="0"/>
          <w:numId w:val="10"/>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Division Combating Illegal Migration;</w:t>
      </w:r>
    </w:p>
    <w:p w:rsidR="00365A74" w:rsidRDefault="00365A74" w:rsidP="003B06F4">
      <w:pPr>
        <w:pStyle w:val="ListParagraph"/>
        <w:numPr>
          <w:ilvl w:val="0"/>
          <w:numId w:val="10"/>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Legal Maintenance Division;</w:t>
      </w:r>
    </w:p>
    <w:p w:rsidR="00365A74" w:rsidRDefault="00365A74" w:rsidP="003B06F4">
      <w:pPr>
        <w:pStyle w:val="ListParagraph"/>
        <w:numPr>
          <w:ilvl w:val="0"/>
          <w:numId w:val="10"/>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Temporary Placement Center (Division);</w:t>
      </w:r>
    </w:p>
    <w:p w:rsidR="00365A74" w:rsidRDefault="001522FF" w:rsidP="003B06F4">
      <w:pPr>
        <w:pStyle w:val="ListParagraph"/>
        <w:numPr>
          <w:ilvl w:val="0"/>
          <w:numId w:val="10"/>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Organizational Unit.</w:t>
      </w:r>
    </w:p>
    <w:p w:rsidR="001522FF" w:rsidRDefault="001522FF" w:rsidP="003B06F4">
      <w:pPr>
        <w:spacing w:after="200" w:line="360" w:lineRule="auto"/>
        <w:jc w:val="both"/>
        <w:rPr>
          <w:rFonts w:ascii="Times New Roman" w:hAnsi="Times New Roman" w:cs="Times New Roman"/>
          <w:sz w:val="28"/>
          <w:szCs w:val="28"/>
        </w:rPr>
      </w:pPr>
      <w:r>
        <w:rPr>
          <w:rFonts w:ascii="Times New Roman" w:hAnsi="Times New Roman" w:cs="Times New Roman"/>
          <w:b/>
          <w:sz w:val="28"/>
          <w:szCs w:val="28"/>
        </w:rPr>
        <w:t>Article 9</w:t>
      </w:r>
      <w:r w:rsidRPr="006B273F">
        <w:rPr>
          <w:rFonts w:ascii="Times New Roman" w:hAnsi="Times New Roman" w:cs="Times New Roman"/>
          <w:b/>
          <w:sz w:val="28"/>
          <w:szCs w:val="28"/>
        </w:rPr>
        <w:t xml:space="preserve">. </w:t>
      </w:r>
      <w:r w:rsidR="006B273F" w:rsidRPr="006B273F">
        <w:rPr>
          <w:rFonts w:ascii="Times New Roman" w:hAnsi="Times New Roman" w:cs="Times New Roman"/>
          <w:b/>
          <w:sz w:val="28"/>
          <w:szCs w:val="28"/>
        </w:rPr>
        <w:t>Division Combating Illegal Migration</w:t>
      </w:r>
    </w:p>
    <w:p w:rsidR="006B273F" w:rsidRDefault="006B273F" w:rsidP="003B06F4">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The Division Combating Illegal Migration</w:t>
      </w:r>
      <w:r w:rsidR="00A14C26">
        <w:rPr>
          <w:rFonts w:ascii="Times New Roman" w:hAnsi="Times New Roman" w:cs="Times New Roman"/>
          <w:sz w:val="28"/>
          <w:szCs w:val="28"/>
        </w:rPr>
        <w:t xml:space="preserve"> shall</w:t>
      </w:r>
      <w:r w:rsidR="00163D27">
        <w:rPr>
          <w:rFonts w:ascii="Times New Roman" w:hAnsi="Times New Roman" w:cs="Times New Roman"/>
          <w:sz w:val="28"/>
          <w:szCs w:val="28"/>
        </w:rPr>
        <w:t>:</w:t>
      </w:r>
    </w:p>
    <w:p w:rsidR="00163D27" w:rsidRDefault="00C058B7" w:rsidP="003B06F4">
      <w:pPr>
        <w:pStyle w:val="ListParagraph"/>
        <w:numPr>
          <w:ilvl w:val="0"/>
          <w:numId w:val="11"/>
        </w:numPr>
        <w:spacing w:after="200" w:line="360" w:lineRule="auto"/>
        <w:jc w:val="both"/>
        <w:rPr>
          <w:rFonts w:ascii="Times New Roman" w:hAnsi="Times New Roman" w:cs="Times New Roman"/>
          <w:sz w:val="28"/>
          <w:szCs w:val="28"/>
        </w:rPr>
      </w:pPr>
      <w:r w:rsidRPr="00C058B7">
        <w:rPr>
          <w:rFonts w:ascii="Times New Roman" w:hAnsi="Times New Roman" w:cs="Times New Roman"/>
          <w:sz w:val="28"/>
          <w:szCs w:val="28"/>
        </w:rPr>
        <w:t xml:space="preserve">manage the system of </w:t>
      </w:r>
      <w:r>
        <w:rPr>
          <w:rFonts w:ascii="Times New Roman" w:hAnsi="Times New Roman" w:cs="Times New Roman"/>
          <w:sz w:val="28"/>
          <w:szCs w:val="28"/>
        </w:rPr>
        <w:t>identification of aliens staying without legal grounds;</w:t>
      </w:r>
    </w:p>
    <w:p w:rsidR="00C058B7" w:rsidRDefault="00C058B7"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provide the information to the authorized individual of the Patrol Police Department, Central Criminal Police Department or/and territorial agency of the Ministry with the purpose of fulfillment of the procedures/measures envisaged by the legislation;</w:t>
      </w:r>
    </w:p>
    <w:p w:rsidR="00C058B7" w:rsidRDefault="00C058B7"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ensure identification of a detained person;</w:t>
      </w:r>
    </w:p>
    <w:p w:rsidR="00C058B7" w:rsidRDefault="00C058B7"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cooperate with the State Agencies of Georgia and in case of necessity requests information concerning the issues under his competence;</w:t>
      </w:r>
    </w:p>
    <w:p w:rsidR="00C058B7" w:rsidRDefault="00C058B7" w:rsidP="003B06F4">
      <w:pPr>
        <w:pStyle w:val="ListParagraph"/>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cooperate and work in coordination with </w:t>
      </w:r>
      <w:r w:rsidRPr="001718D1">
        <w:rPr>
          <w:rFonts w:ascii="Times New Roman" w:hAnsi="Times New Roman" w:cs="Times New Roman"/>
          <w:sz w:val="28"/>
          <w:szCs w:val="28"/>
        </w:rPr>
        <w:t>the relevant transport companies, diplomatic   representations/organizations and other state agencies of foreign country, international and non-governmental organizations</w:t>
      </w:r>
      <w:r>
        <w:rPr>
          <w:rFonts w:ascii="Times New Roman" w:hAnsi="Times New Roman" w:cs="Times New Roman"/>
          <w:sz w:val="28"/>
          <w:szCs w:val="28"/>
        </w:rPr>
        <w:t xml:space="preserve">, as well as international and </w:t>
      </w:r>
      <w:r w:rsidR="001E7E91">
        <w:rPr>
          <w:rFonts w:ascii="Times New Roman" w:hAnsi="Times New Roman" w:cs="Times New Roman"/>
          <w:sz w:val="28"/>
          <w:szCs w:val="28"/>
        </w:rPr>
        <w:t>non-governmental organizations</w:t>
      </w:r>
      <w:r>
        <w:rPr>
          <w:rFonts w:ascii="Times New Roman" w:hAnsi="Times New Roman" w:cs="Times New Roman"/>
          <w:sz w:val="28"/>
          <w:szCs w:val="28"/>
        </w:rPr>
        <w:t>;</w:t>
      </w:r>
    </w:p>
    <w:p w:rsidR="00C058B7" w:rsidRDefault="002978C7" w:rsidP="003B06F4">
      <w:pPr>
        <w:pStyle w:val="ListParagraph"/>
        <w:numPr>
          <w:ilvl w:val="0"/>
          <w:numId w:val="11"/>
        </w:numPr>
        <w:spacing w:after="200" w:line="360" w:lineRule="auto"/>
        <w:jc w:val="both"/>
        <w:rPr>
          <w:rFonts w:ascii="Times New Roman" w:hAnsi="Times New Roman" w:cs="Times New Roman"/>
          <w:sz w:val="28"/>
          <w:szCs w:val="28"/>
        </w:rPr>
      </w:pPr>
      <w:r w:rsidRPr="009F3E65">
        <w:rPr>
          <w:rFonts w:ascii="Times New Roman" w:hAnsi="Times New Roman" w:cs="Times New Roman"/>
          <w:sz w:val="28"/>
          <w:szCs w:val="28"/>
        </w:rPr>
        <w:t>in cases determined by the paragraphs 2 and 4 of the Article 60 of the Law of Georgia “on the Legal Status of Aliens and Stateless Persons” appl</w:t>
      </w:r>
      <w:r w:rsidR="00A14C26">
        <w:rPr>
          <w:rFonts w:ascii="Times New Roman" w:hAnsi="Times New Roman" w:cs="Times New Roman"/>
          <w:sz w:val="28"/>
          <w:szCs w:val="28"/>
        </w:rPr>
        <w:t>y</w:t>
      </w:r>
      <w:r w:rsidRPr="009F3E65">
        <w:rPr>
          <w:rFonts w:ascii="Times New Roman" w:hAnsi="Times New Roman" w:cs="Times New Roman"/>
          <w:sz w:val="28"/>
          <w:szCs w:val="28"/>
        </w:rPr>
        <w:t xml:space="preserve"> to the </w:t>
      </w:r>
      <w:r w:rsidR="009F3E65" w:rsidRPr="009F3E65">
        <w:rPr>
          <w:rFonts w:ascii="Times New Roman" w:hAnsi="Times New Roman" w:cs="Times New Roman"/>
          <w:sz w:val="28"/>
          <w:szCs w:val="28"/>
        </w:rPr>
        <w:t xml:space="preserve">LEPL – the State Services Development Agency of the Ministry of Justice of </w:t>
      </w:r>
      <w:r w:rsidR="009F3E65" w:rsidRPr="009F3E65">
        <w:rPr>
          <w:rFonts w:ascii="Times New Roman" w:hAnsi="Times New Roman" w:cs="Times New Roman"/>
          <w:sz w:val="28"/>
          <w:szCs w:val="28"/>
        </w:rPr>
        <w:lastRenderedPageBreak/>
        <w:t xml:space="preserve">Georgia </w:t>
      </w:r>
      <w:r w:rsidR="00A14C26">
        <w:rPr>
          <w:rFonts w:ascii="Times New Roman" w:hAnsi="Times New Roman" w:cs="Times New Roman"/>
          <w:sz w:val="28"/>
          <w:szCs w:val="28"/>
        </w:rPr>
        <w:t xml:space="preserve">for issue, </w:t>
      </w:r>
      <w:r w:rsidRPr="009F3E65">
        <w:rPr>
          <w:rFonts w:ascii="Times New Roman" w:hAnsi="Times New Roman" w:cs="Times New Roman"/>
          <w:sz w:val="28"/>
          <w:szCs w:val="28"/>
        </w:rPr>
        <w:t>extension and cancellation of identification card</w:t>
      </w:r>
      <w:r w:rsidR="009F3E65" w:rsidRPr="009F3E65">
        <w:rPr>
          <w:rFonts w:ascii="Times New Roman" w:hAnsi="Times New Roman" w:cs="Times New Roman"/>
          <w:sz w:val="28"/>
          <w:szCs w:val="28"/>
        </w:rPr>
        <w:t xml:space="preserve"> of an alien;</w:t>
      </w:r>
      <w:r w:rsidRPr="009F3E65">
        <w:rPr>
          <w:rFonts w:ascii="Times New Roman" w:hAnsi="Times New Roman" w:cs="Times New Roman"/>
          <w:sz w:val="28"/>
          <w:szCs w:val="28"/>
        </w:rPr>
        <w:t xml:space="preserve"> (21.10.2014 N 815)</w:t>
      </w:r>
    </w:p>
    <w:p w:rsidR="009F3E65" w:rsidRDefault="009F3E65"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within its competence prepare relevant documentation for the aliens without legal grounds;</w:t>
      </w:r>
    </w:p>
    <w:p w:rsidR="009F3E65" w:rsidRDefault="009F3E65"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Deleted (21.10.2014 #815)</w:t>
      </w:r>
    </w:p>
    <w:p w:rsidR="009F3E65" w:rsidRDefault="00A44496"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within the competence of the Department organize the meetings with the employees of t</w:t>
      </w:r>
      <w:r w:rsidR="00A14C26">
        <w:rPr>
          <w:rFonts w:ascii="Times New Roman" w:hAnsi="Times New Roman" w:cs="Times New Roman"/>
          <w:sz w:val="28"/>
          <w:szCs w:val="28"/>
        </w:rPr>
        <w:t>he Center, individuals placed i</w:t>
      </w:r>
      <w:r>
        <w:rPr>
          <w:rFonts w:ascii="Times New Roman" w:hAnsi="Times New Roman" w:cs="Times New Roman"/>
          <w:sz w:val="28"/>
          <w:szCs w:val="28"/>
        </w:rPr>
        <w:t>n the</w:t>
      </w:r>
      <w:r w:rsidR="007B5E75">
        <w:rPr>
          <w:rFonts w:ascii="Times New Roman" w:hAnsi="Times New Roman" w:cs="Times New Roman"/>
          <w:sz w:val="28"/>
          <w:szCs w:val="28"/>
        </w:rPr>
        <w:t xml:space="preserve"> Center, representatives of non-governmental and international organizations, as well as diplomatic representations and relevant state agencies;</w:t>
      </w:r>
    </w:p>
    <w:p w:rsidR="007B5E75" w:rsidRDefault="00792878"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obtain from data bases the information on individuals subject to exile and </w:t>
      </w:r>
      <w:r w:rsidRPr="00792878">
        <w:rPr>
          <w:rFonts w:ascii="Times New Roman" w:hAnsi="Times New Roman" w:cs="Times New Roman"/>
          <w:sz w:val="28"/>
          <w:szCs w:val="28"/>
        </w:rPr>
        <w:t>verif</w:t>
      </w:r>
      <w:r>
        <w:rPr>
          <w:rFonts w:ascii="Times New Roman" w:hAnsi="Times New Roman" w:cs="Times New Roman"/>
          <w:sz w:val="28"/>
          <w:szCs w:val="28"/>
        </w:rPr>
        <w:t xml:space="preserve">ies </w:t>
      </w:r>
      <w:r w:rsidRPr="00792878">
        <w:rPr>
          <w:rFonts w:ascii="Times New Roman" w:hAnsi="Times New Roman" w:cs="Times New Roman"/>
          <w:sz w:val="28"/>
          <w:szCs w:val="28"/>
        </w:rPr>
        <w:t>the authenticity of the evidence</w:t>
      </w:r>
      <w:r>
        <w:rPr>
          <w:rFonts w:ascii="Times New Roman" w:hAnsi="Times New Roman" w:cs="Times New Roman"/>
          <w:sz w:val="28"/>
          <w:szCs w:val="28"/>
        </w:rPr>
        <w:t>s;</w:t>
      </w:r>
    </w:p>
    <w:p w:rsidR="00792878" w:rsidRDefault="00792878"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in case of necessity through the assistance of the relevant authorized unit verif</w:t>
      </w:r>
      <w:r w:rsidR="00A14C26">
        <w:rPr>
          <w:rFonts w:ascii="Times New Roman" w:hAnsi="Times New Roman" w:cs="Times New Roman"/>
          <w:sz w:val="28"/>
          <w:szCs w:val="28"/>
        </w:rPr>
        <w:t>y</w:t>
      </w:r>
      <w:r>
        <w:rPr>
          <w:rFonts w:ascii="Times New Roman" w:hAnsi="Times New Roman" w:cs="Times New Roman"/>
          <w:sz w:val="28"/>
          <w:szCs w:val="28"/>
        </w:rPr>
        <w:t xml:space="preserve"> the information in the relevant institutions or places of residence of the citizens;</w:t>
      </w:r>
    </w:p>
    <w:p w:rsidR="00792878" w:rsidRDefault="00792878"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ensure processing and analysis of the statistic data;</w:t>
      </w:r>
    </w:p>
    <w:p w:rsidR="00792878" w:rsidRDefault="00792878"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on the basis of the statistic data prepare analytical documents on issues of illegal migration tendencies;</w:t>
      </w:r>
    </w:p>
    <w:p w:rsidR="00792878" w:rsidRDefault="00F2370C"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along with the state agencies participate in development of strategic documents (21.10.2014 #815)</w:t>
      </w:r>
    </w:p>
    <w:p w:rsidR="00F2370C" w:rsidRDefault="00F2370C"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Deleted (21.10.2014 #815)</w:t>
      </w:r>
    </w:p>
    <w:p w:rsidR="00F2370C" w:rsidRDefault="006D1AF4"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prepare</w:t>
      </w:r>
      <w:r w:rsidR="00ED77E5">
        <w:rPr>
          <w:rFonts w:ascii="Times New Roman" w:hAnsi="Times New Roman" w:cs="Times New Roman"/>
          <w:sz w:val="28"/>
          <w:szCs w:val="28"/>
        </w:rPr>
        <w:t xml:space="preserve"> detailed report on exile enforcement on the name of the Director of the Department;</w:t>
      </w:r>
    </w:p>
    <w:p w:rsidR="004811B2" w:rsidRDefault="006D1AF4"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consider the decisions on exile and exile </w:t>
      </w:r>
      <w:r w:rsidRPr="006D1AF4">
        <w:rPr>
          <w:rFonts w:ascii="Times New Roman" w:hAnsi="Times New Roman" w:cs="Times New Roman"/>
          <w:sz w:val="28"/>
          <w:szCs w:val="28"/>
        </w:rPr>
        <w:t>postponement</w:t>
      </w:r>
      <w:r>
        <w:rPr>
          <w:rFonts w:ascii="Times New Roman" w:hAnsi="Times New Roman" w:cs="Times New Roman"/>
          <w:sz w:val="28"/>
          <w:szCs w:val="28"/>
        </w:rPr>
        <w:t xml:space="preserve"> and prepares projects of relevant decisions;</w:t>
      </w:r>
    </w:p>
    <w:p w:rsidR="006D1AF4" w:rsidRDefault="006D1AF4"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organize enforcement exiles;</w:t>
      </w:r>
    </w:p>
    <w:p w:rsidR="006D1AF4" w:rsidRDefault="006D1AF4"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cooperate with representations of Georgia abroad in order to organize interviews with the persons subject to readmission and involvement</w:t>
      </w:r>
      <w:r w:rsidR="009B3EDF">
        <w:rPr>
          <w:rFonts w:ascii="Times New Roman" w:hAnsi="Times New Roman" w:cs="Times New Roman"/>
          <w:sz w:val="28"/>
          <w:szCs w:val="28"/>
        </w:rPr>
        <w:t xml:space="preserve"> of readmitted persons in reintegration programs; </w:t>
      </w:r>
      <w:r>
        <w:rPr>
          <w:rFonts w:ascii="Times New Roman" w:hAnsi="Times New Roman" w:cs="Times New Roman"/>
          <w:sz w:val="28"/>
          <w:szCs w:val="28"/>
        </w:rPr>
        <w:t xml:space="preserve"> </w:t>
      </w:r>
    </w:p>
    <w:p w:rsidR="009B3EDF" w:rsidRDefault="009B3EDF"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consider the transit applications obtained within the scope of the Agreement on readmission and ensures examination and determination of relevant grounds in order to take decision;</w:t>
      </w:r>
    </w:p>
    <w:p w:rsidR="009B3EDF" w:rsidRDefault="009B3EDF"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 ensure creation and operation of the relevant basis on identity </w:t>
      </w:r>
      <w:r w:rsidR="005A7594">
        <w:rPr>
          <w:rFonts w:ascii="Times New Roman" w:hAnsi="Times New Roman" w:cs="Times New Roman"/>
          <w:sz w:val="28"/>
          <w:szCs w:val="28"/>
        </w:rPr>
        <w:t xml:space="preserve"> (name, surname, personal number) </w:t>
      </w:r>
      <w:r>
        <w:rPr>
          <w:rFonts w:ascii="Times New Roman" w:hAnsi="Times New Roman" w:cs="Times New Roman"/>
          <w:sz w:val="28"/>
          <w:szCs w:val="28"/>
        </w:rPr>
        <w:t xml:space="preserve">of individuals </w:t>
      </w:r>
      <w:r w:rsidR="005A7594">
        <w:rPr>
          <w:rFonts w:ascii="Times New Roman" w:hAnsi="Times New Roman" w:cs="Times New Roman"/>
          <w:sz w:val="28"/>
          <w:szCs w:val="28"/>
        </w:rPr>
        <w:t>returned to Georgia;</w:t>
      </w:r>
    </w:p>
    <w:p w:rsidR="005A7594" w:rsidRDefault="005A7594"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in case of readmission implemented by mistake ensure the return of an individual to the state sending the application on readmission;</w:t>
      </w:r>
    </w:p>
    <w:p w:rsidR="005A7594" w:rsidRDefault="00A14C26"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 prepare </w:t>
      </w:r>
      <w:r w:rsidR="005A7594">
        <w:rPr>
          <w:rFonts w:ascii="Times New Roman" w:hAnsi="Times New Roman" w:cs="Times New Roman"/>
          <w:sz w:val="28"/>
          <w:szCs w:val="28"/>
        </w:rPr>
        <w:t>an application on readmission and send in to the relevant country;</w:t>
      </w:r>
    </w:p>
    <w:p w:rsidR="005A7594" w:rsidRDefault="005A7594" w:rsidP="003B06F4">
      <w:pPr>
        <w:pStyle w:val="ListParagraph"/>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fulfill other powers envisaged by the legislation;</w:t>
      </w:r>
    </w:p>
    <w:p w:rsidR="005A7594" w:rsidRDefault="005A7594" w:rsidP="003B06F4">
      <w:pPr>
        <w:pStyle w:val="ListParagraph"/>
        <w:numPr>
          <w:ilvl w:val="0"/>
          <w:numId w:val="11"/>
        </w:numPr>
        <w:spacing w:after="20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on</w:t>
      </w:r>
      <w:proofErr w:type="gramEnd"/>
      <w:r>
        <w:rPr>
          <w:rFonts w:ascii="Times New Roman" w:hAnsi="Times New Roman" w:cs="Times New Roman"/>
          <w:sz w:val="28"/>
          <w:szCs w:val="28"/>
        </w:rPr>
        <w:t xml:space="preserve"> the basis of the paragraph 4 of the Article 21 of the Law of Georgia  </w:t>
      </w:r>
      <w:r w:rsidRPr="009F3E65">
        <w:rPr>
          <w:rFonts w:ascii="Times New Roman" w:hAnsi="Times New Roman" w:cs="Times New Roman"/>
          <w:sz w:val="28"/>
          <w:szCs w:val="28"/>
        </w:rPr>
        <w:t>“on the Legal Status of Aliens and Stateless Persons”</w:t>
      </w:r>
      <w:r>
        <w:rPr>
          <w:rFonts w:ascii="Times New Roman" w:hAnsi="Times New Roman" w:cs="Times New Roman"/>
          <w:sz w:val="28"/>
          <w:szCs w:val="28"/>
        </w:rPr>
        <w:t xml:space="preserve"> take decision on termination of the validity of ordinary migration and transit visas. (21.10.2014 #815)</w:t>
      </w:r>
    </w:p>
    <w:p w:rsidR="005A7594" w:rsidRDefault="005A7594" w:rsidP="003B06F4">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Article 10. Legal Maintenance Division</w:t>
      </w:r>
    </w:p>
    <w:p w:rsidR="005A7594" w:rsidRDefault="00117939" w:rsidP="003B06F4">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A33DAA">
        <w:rPr>
          <w:rFonts w:ascii="Times New Roman" w:hAnsi="Times New Roman" w:cs="Times New Roman"/>
          <w:sz w:val="28"/>
          <w:szCs w:val="28"/>
        </w:rPr>
        <w:t>Legal Maintenance Division</w:t>
      </w:r>
      <w:r w:rsidR="00A14C26">
        <w:rPr>
          <w:rFonts w:ascii="Times New Roman" w:hAnsi="Times New Roman" w:cs="Times New Roman"/>
          <w:sz w:val="28"/>
          <w:szCs w:val="28"/>
        </w:rPr>
        <w:t xml:space="preserve"> shall</w:t>
      </w:r>
      <w:r w:rsidR="00A33DAA">
        <w:rPr>
          <w:rFonts w:ascii="Times New Roman" w:hAnsi="Times New Roman" w:cs="Times New Roman"/>
          <w:sz w:val="28"/>
          <w:szCs w:val="28"/>
        </w:rPr>
        <w:t>:</w:t>
      </w:r>
    </w:p>
    <w:p w:rsidR="00A33DAA" w:rsidRDefault="00B71A1A" w:rsidP="003B06F4">
      <w:pPr>
        <w:pStyle w:val="ListParagraph"/>
        <w:numPr>
          <w:ilvl w:val="0"/>
          <w:numId w:val="12"/>
        </w:numPr>
        <w:spacing w:after="200" w:line="360" w:lineRule="auto"/>
        <w:jc w:val="both"/>
        <w:rPr>
          <w:rFonts w:ascii="Times New Roman" w:hAnsi="Times New Roman" w:cs="Times New Roman"/>
          <w:sz w:val="28"/>
          <w:szCs w:val="28"/>
        </w:rPr>
      </w:pPr>
      <w:r w:rsidRPr="00B71A1A">
        <w:rPr>
          <w:rFonts w:ascii="Times New Roman" w:hAnsi="Times New Roman" w:cs="Times New Roman"/>
          <w:sz w:val="28"/>
          <w:szCs w:val="28"/>
        </w:rPr>
        <w:t>authenticate</w:t>
      </w:r>
      <w:r>
        <w:rPr>
          <w:rFonts w:ascii="Times New Roman" w:hAnsi="Times New Roman" w:cs="Times New Roman"/>
          <w:sz w:val="28"/>
          <w:szCs w:val="28"/>
        </w:rPr>
        <w:t xml:space="preserve"> decisions on exile and exile postponement of aliens;</w:t>
      </w:r>
    </w:p>
    <w:p w:rsidR="00B71A1A" w:rsidRDefault="00CF04AE" w:rsidP="003B06F4">
      <w:pPr>
        <w:pStyle w:val="ListParagraph"/>
        <w:numPr>
          <w:ilvl w:val="0"/>
          <w:numId w:val="12"/>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appl</w:t>
      </w:r>
      <w:r w:rsidR="00A14C26">
        <w:rPr>
          <w:rFonts w:ascii="Times New Roman" w:hAnsi="Times New Roman" w:cs="Times New Roman"/>
          <w:sz w:val="28"/>
          <w:szCs w:val="28"/>
        </w:rPr>
        <w:t>y</w:t>
      </w:r>
      <w:r>
        <w:rPr>
          <w:rFonts w:ascii="Times New Roman" w:hAnsi="Times New Roman" w:cs="Times New Roman"/>
          <w:sz w:val="28"/>
          <w:szCs w:val="28"/>
        </w:rPr>
        <w:t xml:space="preserve"> to the court for exile or/and transfer of an alien in the temporary placement center;</w:t>
      </w:r>
    </w:p>
    <w:p w:rsidR="00CF04AE" w:rsidRDefault="00CF04AE" w:rsidP="003B06F4">
      <w:pPr>
        <w:pStyle w:val="ListParagraph"/>
        <w:numPr>
          <w:ilvl w:val="0"/>
          <w:numId w:val="12"/>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represent the Department in the court in case of appeal of the deportation decision by an alien;</w:t>
      </w:r>
    </w:p>
    <w:p w:rsidR="009E1A36" w:rsidRDefault="009E1A36" w:rsidP="003B06F4">
      <w:pPr>
        <w:pStyle w:val="ListParagraph"/>
        <w:numPr>
          <w:ilvl w:val="0"/>
          <w:numId w:val="12"/>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protect the interests of the Department in the court on the basis of an attorney assigned by the Director of the Department;</w:t>
      </w:r>
    </w:p>
    <w:p w:rsidR="00CF04AE" w:rsidRDefault="00A14C26" w:rsidP="003B06F4">
      <w:pPr>
        <w:pStyle w:val="ListParagraph"/>
        <w:numPr>
          <w:ilvl w:val="0"/>
          <w:numId w:val="12"/>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ensure</w:t>
      </w:r>
      <w:r w:rsidR="009B395B">
        <w:rPr>
          <w:rFonts w:ascii="Times New Roman" w:hAnsi="Times New Roman" w:cs="Times New Roman"/>
          <w:sz w:val="28"/>
          <w:szCs w:val="28"/>
        </w:rPr>
        <w:t xml:space="preserve"> preparation and further development of the legal basis of the Migration </w:t>
      </w:r>
      <w:r w:rsidR="009E1A36">
        <w:rPr>
          <w:rFonts w:ascii="Times New Roman" w:hAnsi="Times New Roman" w:cs="Times New Roman"/>
          <w:sz w:val="28"/>
          <w:szCs w:val="28"/>
        </w:rPr>
        <w:t xml:space="preserve"> </w:t>
      </w:r>
      <w:r w:rsidR="009B395B">
        <w:rPr>
          <w:rFonts w:ascii="Times New Roman" w:hAnsi="Times New Roman" w:cs="Times New Roman"/>
          <w:sz w:val="28"/>
          <w:szCs w:val="28"/>
        </w:rPr>
        <w:t>Department;</w:t>
      </w:r>
    </w:p>
    <w:p w:rsidR="009B395B" w:rsidRDefault="009B395B" w:rsidP="003B06F4">
      <w:pPr>
        <w:pStyle w:val="ListParagraph"/>
        <w:numPr>
          <w:ilvl w:val="0"/>
          <w:numId w:val="12"/>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within its competence develop proposals and projects on amendments and additions to the normative acts;</w:t>
      </w:r>
    </w:p>
    <w:p w:rsidR="009B395B" w:rsidRDefault="009B395B" w:rsidP="003B06F4">
      <w:pPr>
        <w:pStyle w:val="ListParagraph"/>
        <w:numPr>
          <w:ilvl w:val="0"/>
          <w:numId w:val="12"/>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prepare conclusions on the projects of legal acts related to migration issues provided to the Migration Department;</w:t>
      </w:r>
    </w:p>
    <w:p w:rsidR="009B395B" w:rsidRDefault="00E970A9" w:rsidP="003B06F4">
      <w:pPr>
        <w:pStyle w:val="ListParagraph"/>
        <w:numPr>
          <w:ilvl w:val="0"/>
          <w:numId w:val="12"/>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within the competence of the Department ensure processing of documentation related to the personnel issues;</w:t>
      </w:r>
    </w:p>
    <w:p w:rsidR="00E970A9" w:rsidRDefault="00E970A9" w:rsidP="003B06F4">
      <w:pPr>
        <w:pStyle w:val="ListParagraph"/>
        <w:numPr>
          <w:ilvl w:val="0"/>
          <w:numId w:val="12"/>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control the legality of accommodation of aliens in the temporary placement center;</w:t>
      </w:r>
    </w:p>
    <w:p w:rsidR="00E970A9" w:rsidRDefault="00E970A9" w:rsidP="003B06F4">
      <w:pPr>
        <w:pStyle w:val="ListParagraph"/>
        <w:numPr>
          <w:ilvl w:val="0"/>
          <w:numId w:val="12"/>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in case of necessity provide legal assistance to the citizens of foreign states and familiarize them with the migration rules acting in the country; operates hot line; (21.10.2014 #815)</w:t>
      </w:r>
    </w:p>
    <w:p w:rsidR="00E970A9" w:rsidRDefault="00E970A9" w:rsidP="003B06F4">
      <w:pPr>
        <w:pStyle w:val="ListParagraph"/>
        <w:numPr>
          <w:ilvl w:val="0"/>
          <w:numId w:val="12"/>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control realization of the rights of aliens placed in the center and ensure response to the relevant violations, while in case of necessity inform the Ministry or any other competent unit of the State Agency;</w:t>
      </w:r>
    </w:p>
    <w:p w:rsidR="00E970A9" w:rsidRDefault="00E970A9" w:rsidP="003B06F4">
      <w:pPr>
        <w:pStyle w:val="ListParagraph"/>
        <w:numPr>
          <w:ilvl w:val="0"/>
          <w:numId w:val="12"/>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review applications/</w:t>
      </w:r>
      <w:r w:rsidRPr="00E970A9">
        <w:rPr>
          <w:rFonts w:ascii="Times New Roman" w:hAnsi="Times New Roman" w:cs="Times New Roman"/>
          <w:sz w:val="28"/>
          <w:szCs w:val="28"/>
        </w:rPr>
        <w:t>complaint</w:t>
      </w:r>
      <w:r>
        <w:rPr>
          <w:rFonts w:ascii="Times New Roman" w:hAnsi="Times New Roman" w:cs="Times New Roman"/>
          <w:sz w:val="28"/>
          <w:szCs w:val="28"/>
        </w:rPr>
        <w:t>s related to the facts of violation of the rights of aliens placed in the center;</w:t>
      </w:r>
    </w:p>
    <w:p w:rsidR="00E970A9" w:rsidRDefault="00E970A9" w:rsidP="003B06F4">
      <w:pPr>
        <w:pStyle w:val="ListParagraph"/>
        <w:numPr>
          <w:ilvl w:val="0"/>
          <w:numId w:val="12"/>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fulfill</w:t>
      </w:r>
      <w:proofErr w:type="gramEnd"/>
      <w:r>
        <w:rPr>
          <w:rFonts w:ascii="Times New Roman" w:hAnsi="Times New Roman" w:cs="Times New Roman"/>
          <w:sz w:val="28"/>
          <w:szCs w:val="28"/>
        </w:rPr>
        <w:t xml:space="preserve"> other powers envisaged by the legislation.</w:t>
      </w:r>
    </w:p>
    <w:p w:rsidR="00117939" w:rsidRDefault="00117939" w:rsidP="003B06F4">
      <w:pPr>
        <w:spacing w:after="200" w:line="360" w:lineRule="auto"/>
        <w:jc w:val="both"/>
        <w:rPr>
          <w:rFonts w:ascii="Times New Roman" w:hAnsi="Times New Roman" w:cs="Times New Roman"/>
          <w:b/>
          <w:sz w:val="28"/>
          <w:szCs w:val="28"/>
        </w:rPr>
      </w:pPr>
    </w:p>
    <w:p w:rsidR="00E970A9" w:rsidRDefault="00E970A9" w:rsidP="003B06F4">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Article 11.</w:t>
      </w:r>
      <w:r w:rsidR="00117939" w:rsidRPr="00ED7E31">
        <w:rPr>
          <w:rFonts w:ascii="Times New Roman" w:hAnsi="Times New Roman" w:cs="Times New Roman"/>
          <w:sz w:val="28"/>
          <w:szCs w:val="28"/>
        </w:rPr>
        <w:t xml:space="preserve"> </w:t>
      </w:r>
      <w:r w:rsidR="00117939" w:rsidRPr="00117939">
        <w:rPr>
          <w:rFonts w:ascii="Times New Roman" w:hAnsi="Times New Roman" w:cs="Times New Roman"/>
          <w:b/>
          <w:sz w:val="28"/>
          <w:szCs w:val="28"/>
        </w:rPr>
        <w:t>Temporary Placement Center</w:t>
      </w:r>
      <w:r w:rsidR="00DB05D6">
        <w:rPr>
          <w:rFonts w:ascii="Times New Roman" w:hAnsi="Times New Roman" w:cs="Times New Roman"/>
          <w:b/>
          <w:sz w:val="28"/>
          <w:szCs w:val="28"/>
        </w:rPr>
        <w:t xml:space="preserve"> (Division)</w:t>
      </w:r>
    </w:p>
    <w:p w:rsidR="00117939" w:rsidRDefault="00117939" w:rsidP="003B06F4">
      <w:pPr>
        <w:spacing w:after="200" w:line="360" w:lineRule="auto"/>
        <w:jc w:val="both"/>
        <w:rPr>
          <w:rFonts w:ascii="Times New Roman" w:hAnsi="Times New Roman" w:cs="Times New Roman"/>
          <w:sz w:val="28"/>
          <w:szCs w:val="28"/>
        </w:rPr>
      </w:pPr>
      <w:r w:rsidRPr="00ED7E31">
        <w:rPr>
          <w:rFonts w:ascii="Times New Roman" w:hAnsi="Times New Roman" w:cs="Times New Roman"/>
          <w:sz w:val="28"/>
          <w:szCs w:val="28"/>
        </w:rPr>
        <w:t>The Temporary Placement Center</w:t>
      </w:r>
      <w:r>
        <w:rPr>
          <w:rFonts w:ascii="Times New Roman" w:hAnsi="Times New Roman" w:cs="Times New Roman"/>
          <w:sz w:val="28"/>
          <w:szCs w:val="28"/>
        </w:rPr>
        <w:t>:</w:t>
      </w:r>
    </w:p>
    <w:p w:rsidR="00117939" w:rsidRDefault="00272CC4" w:rsidP="003B06F4">
      <w:pPr>
        <w:pStyle w:val="ListParagraph"/>
        <w:numPr>
          <w:ilvl w:val="0"/>
          <w:numId w:val="13"/>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shall ensure protection of the inside perimeter of the Center;</w:t>
      </w:r>
    </w:p>
    <w:p w:rsidR="00272CC4" w:rsidRPr="00272CC4" w:rsidRDefault="00272CC4" w:rsidP="003B06F4">
      <w:pPr>
        <w:pStyle w:val="ListParagraph"/>
        <w:spacing w:after="200" w:line="360" w:lineRule="auto"/>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vertAlign w:val="superscript"/>
        </w:rPr>
        <w:t>1</w:t>
      </w:r>
      <w:r>
        <w:rPr>
          <w:rFonts w:ascii="Times New Roman" w:hAnsi="Times New Roman" w:cs="Times New Roman"/>
          <w:sz w:val="28"/>
          <w:szCs w:val="28"/>
        </w:rPr>
        <w:t xml:space="preserve">) shall </w:t>
      </w:r>
      <w:r w:rsidRPr="00ED7E31">
        <w:rPr>
          <w:rFonts w:ascii="Times New Roman" w:hAnsi="Times New Roman" w:cs="Times New Roman"/>
          <w:sz w:val="28"/>
          <w:szCs w:val="28"/>
        </w:rPr>
        <w:t>ensure registration of aliens accepted to the Center</w:t>
      </w:r>
      <w:r>
        <w:rPr>
          <w:rFonts w:ascii="Times New Roman" w:hAnsi="Times New Roman" w:cs="Times New Roman"/>
          <w:sz w:val="28"/>
          <w:szCs w:val="28"/>
        </w:rPr>
        <w:t xml:space="preserve"> as well as register and store </w:t>
      </w:r>
      <w:r w:rsidRPr="00ED7E31">
        <w:rPr>
          <w:rFonts w:ascii="Times New Roman" w:hAnsi="Times New Roman" w:cs="Times New Roman"/>
          <w:sz w:val="28"/>
          <w:szCs w:val="28"/>
        </w:rPr>
        <w:t>personal items of an alien</w:t>
      </w:r>
      <w:r>
        <w:rPr>
          <w:rFonts w:ascii="Times New Roman" w:hAnsi="Times New Roman" w:cs="Times New Roman"/>
          <w:sz w:val="28"/>
          <w:szCs w:val="28"/>
        </w:rPr>
        <w:t xml:space="preserve">s; </w:t>
      </w:r>
      <w:r w:rsidRPr="00272CC4">
        <w:rPr>
          <w:rFonts w:ascii="Times New Roman" w:hAnsi="Times New Roman" w:cs="Times New Roman"/>
          <w:sz w:val="28"/>
          <w:szCs w:val="28"/>
        </w:rPr>
        <w:t>(21.10.2014 N 815)</w:t>
      </w:r>
      <w:r>
        <w:rPr>
          <w:rFonts w:ascii="Times New Roman" w:hAnsi="Times New Roman" w:cs="Times New Roman"/>
          <w:sz w:val="28"/>
          <w:szCs w:val="28"/>
        </w:rPr>
        <w:t xml:space="preserve"> </w:t>
      </w:r>
    </w:p>
    <w:p w:rsidR="00272CC4" w:rsidRDefault="00272CC4" w:rsidP="003B06F4">
      <w:pPr>
        <w:pStyle w:val="ListParagraph"/>
        <w:numPr>
          <w:ilvl w:val="0"/>
          <w:numId w:val="13"/>
        </w:numPr>
        <w:spacing w:line="360" w:lineRule="auto"/>
        <w:jc w:val="both"/>
        <w:rPr>
          <w:rFonts w:ascii="Times New Roman" w:hAnsi="Times New Roman" w:cs="Times New Roman"/>
          <w:sz w:val="28"/>
          <w:szCs w:val="28"/>
        </w:rPr>
      </w:pPr>
      <w:r w:rsidRPr="00ED7E31">
        <w:rPr>
          <w:rFonts w:ascii="Times New Roman" w:hAnsi="Times New Roman" w:cs="Times New Roman"/>
          <w:sz w:val="28"/>
          <w:szCs w:val="28"/>
        </w:rPr>
        <w:t>shall ensure implementation of the internal security measures of the Center;</w:t>
      </w:r>
    </w:p>
    <w:p w:rsidR="00272CC4" w:rsidRDefault="00272CC4" w:rsidP="003B06F4">
      <w:pPr>
        <w:pStyle w:val="ListParagraph"/>
        <w:numPr>
          <w:ilvl w:val="0"/>
          <w:numId w:val="13"/>
        </w:numPr>
        <w:spacing w:line="360" w:lineRule="auto"/>
        <w:jc w:val="both"/>
        <w:rPr>
          <w:rFonts w:ascii="Times New Roman" w:hAnsi="Times New Roman" w:cs="Times New Roman"/>
          <w:sz w:val="28"/>
          <w:szCs w:val="28"/>
        </w:rPr>
      </w:pPr>
      <w:r w:rsidRPr="00ED7E31">
        <w:rPr>
          <w:rFonts w:ascii="Times New Roman" w:hAnsi="Times New Roman" w:cs="Times New Roman"/>
          <w:sz w:val="28"/>
          <w:szCs w:val="28"/>
        </w:rPr>
        <w:t>shall lead visitors to the meeting room and in case of necessity</w:t>
      </w:r>
      <w:r>
        <w:rPr>
          <w:rFonts w:ascii="Times New Roman" w:hAnsi="Times New Roman" w:cs="Times New Roman"/>
          <w:sz w:val="28"/>
          <w:szCs w:val="28"/>
        </w:rPr>
        <w:t xml:space="preserve"> implement visual control;</w:t>
      </w:r>
    </w:p>
    <w:p w:rsidR="00272CC4" w:rsidRDefault="00272CC4" w:rsidP="003B06F4">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shall ensure registration of visitors to the Center and their security; (</w:t>
      </w:r>
      <w:r w:rsidRPr="00272CC4">
        <w:rPr>
          <w:rFonts w:ascii="Times New Roman" w:hAnsi="Times New Roman" w:cs="Times New Roman"/>
          <w:sz w:val="28"/>
          <w:szCs w:val="28"/>
        </w:rPr>
        <w:t>21.10.2014 N 815</w:t>
      </w:r>
      <w:r>
        <w:rPr>
          <w:rFonts w:ascii="Times New Roman" w:hAnsi="Times New Roman" w:cs="Times New Roman"/>
          <w:sz w:val="28"/>
          <w:szCs w:val="28"/>
        </w:rPr>
        <w:t>)</w:t>
      </w:r>
    </w:p>
    <w:p w:rsidR="00D22929" w:rsidRDefault="00D22929" w:rsidP="003B06F4">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shall ensure observation of the i</w:t>
      </w:r>
      <w:r w:rsidRPr="00D22929">
        <w:rPr>
          <w:rFonts w:ascii="Times New Roman" w:hAnsi="Times New Roman" w:cs="Times New Roman"/>
          <w:sz w:val="28"/>
          <w:szCs w:val="28"/>
        </w:rPr>
        <w:t>nternal order</w:t>
      </w:r>
      <w:r>
        <w:rPr>
          <w:rFonts w:ascii="Times New Roman" w:hAnsi="Times New Roman" w:cs="Times New Roman"/>
          <w:sz w:val="28"/>
          <w:szCs w:val="28"/>
        </w:rPr>
        <w:t xml:space="preserve"> acting in the Temporary Accommodation Center, supervision over the aliens placed there and response to the facts of violation of the order;</w:t>
      </w:r>
    </w:p>
    <w:p w:rsidR="00D22929" w:rsidRDefault="00CB5A70" w:rsidP="003B06F4">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shall ensure proper functioning of the Center;</w:t>
      </w:r>
    </w:p>
    <w:p w:rsidR="00D22929" w:rsidRDefault="00CB5A70" w:rsidP="003B06F4">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shall organize the activities related to acceptance, transmission, transfer, release and transportation of an alien</w:t>
      </w:r>
      <w:r w:rsidR="00D22929" w:rsidRPr="00CB5A70">
        <w:rPr>
          <w:rFonts w:ascii="Times New Roman" w:hAnsi="Times New Roman" w:cs="Times New Roman"/>
          <w:sz w:val="28"/>
          <w:szCs w:val="28"/>
        </w:rPr>
        <w:t xml:space="preserve"> (21.10.2014 N 815)</w:t>
      </w:r>
    </w:p>
    <w:p w:rsidR="00CB5A70" w:rsidRDefault="00CB5A70" w:rsidP="003B06F4">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shall plan and fulfill control over compliance with the internal regulation of the activities of an alien during his/her stay in the Center;</w:t>
      </w:r>
    </w:p>
    <w:p w:rsidR="00CB5A70" w:rsidRDefault="00CB5A70" w:rsidP="003B06F4">
      <w:pPr>
        <w:pStyle w:val="ListParagraph"/>
        <w:numPr>
          <w:ilvl w:val="0"/>
          <w:numId w:val="13"/>
        </w:numPr>
        <w:spacing w:line="360" w:lineRule="auto"/>
        <w:jc w:val="both"/>
        <w:rPr>
          <w:rFonts w:ascii="Times New Roman" w:hAnsi="Times New Roman" w:cs="Times New Roman"/>
          <w:sz w:val="28"/>
          <w:szCs w:val="28"/>
        </w:rPr>
      </w:pPr>
      <w:r w:rsidRPr="00ED7E31">
        <w:rPr>
          <w:rFonts w:ascii="Times New Roman" w:hAnsi="Times New Roman" w:cs="Times New Roman"/>
          <w:sz w:val="28"/>
          <w:szCs w:val="28"/>
        </w:rPr>
        <w:t xml:space="preserve">shall organize and monitor </w:t>
      </w:r>
      <w:r>
        <w:rPr>
          <w:rFonts w:ascii="Times New Roman" w:hAnsi="Times New Roman" w:cs="Times New Roman"/>
          <w:sz w:val="28"/>
          <w:szCs w:val="28"/>
        </w:rPr>
        <w:t xml:space="preserve">the open-air </w:t>
      </w:r>
      <w:r w:rsidRPr="00ED7E31">
        <w:rPr>
          <w:rFonts w:ascii="Times New Roman" w:hAnsi="Times New Roman" w:cs="Times New Roman"/>
          <w:sz w:val="28"/>
          <w:szCs w:val="28"/>
        </w:rPr>
        <w:t>walks of aliens accommodated in the Center</w:t>
      </w:r>
      <w:r>
        <w:rPr>
          <w:rFonts w:ascii="Times New Roman" w:hAnsi="Times New Roman" w:cs="Times New Roman"/>
          <w:sz w:val="28"/>
          <w:szCs w:val="28"/>
        </w:rPr>
        <w:t>;</w:t>
      </w:r>
    </w:p>
    <w:p w:rsidR="00CB5A70" w:rsidRDefault="00CB5A70" w:rsidP="003B06F4">
      <w:pPr>
        <w:pStyle w:val="ListParagraph"/>
        <w:numPr>
          <w:ilvl w:val="0"/>
          <w:numId w:val="13"/>
        </w:numPr>
        <w:spacing w:line="360" w:lineRule="auto"/>
        <w:jc w:val="both"/>
        <w:rPr>
          <w:rFonts w:ascii="Times New Roman" w:hAnsi="Times New Roman" w:cs="Times New Roman"/>
          <w:sz w:val="28"/>
          <w:szCs w:val="28"/>
        </w:rPr>
      </w:pPr>
      <w:r w:rsidRPr="00ED7E31">
        <w:rPr>
          <w:rFonts w:ascii="Times New Roman" w:hAnsi="Times New Roman" w:cs="Times New Roman"/>
          <w:sz w:val="28"/>
          <w:szCs w:val="28"/>
        </w:rPr>
        <w:t>shall monitor the application process by the aliens of different equipment, techniques and private use items</w:t>
      </w:r>
      <w:r>
        <w:rPr>
          <w:rFonts w:ascii="Times New Roman" w:hAnsi="Times New Roman" w:cs="Times New Roman"/>
          <w:sz w:val="28"/>
          <w:szCs w:val="28"/>
        </w:rPr>
        <w:t>;</w:t>
      </w:r>
    </w:p>
    <w:p w:rsidR="00CB5A70" w:rsidRDefault="00CB5A70" w:rsidP="003B06F4">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Deleted </w:t>
      </w:r>
      <w:r w:rsidRPr="00CB5A70">
        <w:rPr>
          <w:rFonts w:ascii="Times New Roman" w:hAnsi="Times New Roman" w:cs="Times New Roman"/>
          <w:sz w:val="28"/>
          <w:szCs w:val="28"/>
        </w:rPr>
        <w:t>(21.10.2014 N 815)</w:t>
      </w:r>
    </w:p>
    <w:p w:rsidR="00272CC4" w:rsidRDefault="00CB5A70" w:rsidP="003B06F4">
      <w:pPr>
        <w:pStyle w:val="ListParagraph"/>
        <w:numPr>
          <w:ilvl w:val="0"/>
          <w:numId w:val="13"/>
        </w:numPr>
        <w:spacing w:after="200" w:line="360" w:lineRule="auto"/>
        <w:jc w:val="both"/>
        <w:rPr>
          <w:rFonts w:ascii="Times New Roman" w:hAnsi="Times New Roman" w:cs="Times New Roman"/>
          <w:sz w:val="28"/>
          <w:szCs w:val="28"/>
        </w:rPr>
      </w:pPr>
      <w:r w:rsidRPr="00CB5A70">
        <w:rPr>
          <w:rFonts w:ascii="Times New Roman" w:hAnsi="Times New Roman" w:cs="Times New Roman"/>
          <w:sz w:val="28"/>
          <w:szCs w:val="28"/>
        </w:rPr>
        <w:t>shall ensure relevant response to order violation, property damage and destroy and to the fact of unpermitted attempted leave of the Center;</w:t>
      </w:r>
    </w:p>
    <w:p w:rsidR="00CB5A70" w:rsidRDefault="006C7731" w:rsidP="003B06F4">
      <w:pPr>
        <w:pStyle w:val="ListParagraph"/>
        <w:numPr>
          <w:ilvl w:val="0"/>
          <w:numId w:val="13"/>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shall monitor the stock and technical means existing on the territory of the Center;</w:t>
      </w:r>
    </w:p>
    <w:p w:rsidR="00B20415" w:rsidRDefault="00B20415" w:rsidP="003B06F4">
      <w:pPr>
        <w:pStyle w:val="ListParagraph"/>
        <w:numPr>
          <w:ilvl w:val="0"/>
          <w:numId w:val="13"/>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shall ensure proper functioning of visual surveillance and </w:t>
      </w:r>
      <w:r w:rsidRPr="00B20415">
        <w:rPr>
          <w:rFonts w:ascii="Times New Roman" w:hAnsi="Times New Roman" w:cs="Times New Roman"/>
          <w:sz w:val="28"/>
          <w:szCs w:val="28"/>
        </w:rPr>
        <w:t xml:space="preserve">signaling </w:t>
      </w:r>
      <w:r>
        <w:rPr>
          <w:rFonts w:ascii="Times New Roman" w:hAnsi="Times New Roman" w:cs="Times New Roman"/>
          <w:sz w:val="28"/>
          <w:szCs w:val="28"/>
        </w:rPr>
        <w:t>systems of the Center;</w:t>
      </w:r>
    </w:p>
    <w:p w:rsidR="00B20415" w:rsidRDefault="00B20415" w:rsidP="003B06F4">
      <w:pPr>
        <w:pStyle w:val="ListParagraph"/>
        <w:numPr>
          <w:ilvl w:val="0"/>
          <w:numId w:val="13"/>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shall ensure material-technical maintenance</w:t>
      </w:r>
      <w:r w:rsidRPr="00B20415">
        <w:rPr>
          <w:rFonts w:ascii="Times New Roman" w:hAnsi="Times New Roman" w:cs="Times New Roman"/>
          <w:sz w:val="28"/>
          <w:szCs w:val="28"/>
        </w:rPr>
        <w:t xml:space="preserve"> </w:t>
      </w:r>
      <w:r>
        <w:rPr>
          <w:rFonts w:ascii="Times New Roman" w:hAnsi="Times New Roman" w:cs="Times New Roman"/>
          <w:sz w:val="28"/>
          <w:szCs w:val="28"/>
        </w:rPr>
        <w:t>within the competence of the Department;</w:t>
      </w:r>
    </w:p>
    <w:p w:rsidR="00B40FA1" w:rsidRDefault="00B40FA1" w:rsidP="003B06F4">
      <w:pPr>
        <w:pStyle w:val="ListParagraph"/>
        <w:numPr>
          <w:ilvl w:val="0"/>
          <w:numId w:val="13"/>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shall ensure transportation/transfer of an alien staying in Georgia without legal grounds from the Temporary Placement Center or Temporary Placement Isolator;</w:t>
      </w:r>
    </w:p>
    <w:p w:rsidR="00B40FA1" w:rsidRPr="00B40FA1" w:rsidRDefault="00B40FA1" w:rsidP="003B06F4">
      <w:pPr>
        <w:pStyle w:val="ListParagraph"/>
        <w:spacing w:after="200" w:line="360" w:lineRule="auto"/>
        <w:jc w:val="both"/>
        <w:rPr>
          <w:rFonts w:ascii="Times New Roman" w:hAnsi="Times New Roman" w:cs="Times New Roman"/>
          <w:sz w:val="28"/>
          <w:szCs w:val="28"/>
        </w:rPr>
      </w:pPr>
      <w:r>
        <w:rPr>
          <w:rFonts w:ascii="Times New Roman" w:hAnsi="Times New Roman" w:cs="Times New Roman"/>
          <w:sz w:val="28"/>
          <w:szCs w:val="28"/>
        </w:rPr>
        <w:t>p</w:t>
      </w:r>
      <w:r>
        <w:rPr>
          <w:rFonts w:ascii="Times New Roman" w:hAnsi="Times New Roman" w:cs="Times New Roman"/>
          <w:sz w:val="28"/>
          <w:szCs w:val="28"/>
          <w:vertAlign w:val="superscript"/>
        </w:rPr>
        <w:t>1</w:t>
      </w:r>
      <w:r>
        <w:rPr>
          <w:rFonts w:ascii="Times New Roman" w:hAnsi="Times New Roman" w:cs="Times New Roman"/>
          <w:sz w:val="28"/>
          <w:szCs w:val="28"/>
        </w:rPr>
        <w:t xml:space="preserve">) shall ensure transportation/transfer of an alien staying in Georgia without legal grounds to another institution and ensure his/her supervision; (21.10.2014 #815)  </w:t>
      </w:r>
    </w:p>
    <w:p w:rsidR="002A65E3" w:rsidRDefault="00B40FA1" w:rsidP="003B06F4">
      <w:pPr>
        <w:pStyle w:val="ListParagraph"/>
        <w:numPr>
          <w:ilvl w:val="0"/>
          <w:numId w:val="13"/>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A65E3">
        <w:rPr>
          <w:rFonts w:ascii="Times New Roman" w:hAnsi="Times New Roman" w:cs="Times New Roman"/>
          <w:sz w:val="28"/>
          <w:szCs w:val="28"/>
        </w:rPr>
        <w:t>shall</w:t>
      </w:r>
      <w:proofErr w:type="gramEnd"/>
      <w:r w:rsidR="002A65E3">
        <w:rPr>
          <w:rFonts w:ascii="Times New Roman" w:hAnsi="Times New Roman" w:cs="Times New Roman"/>
          <w:sz w:val="28"/>
          <w:szCs w:val="28"/>
        </w:rPr>
        <w:t xml:space="preserve"> fulfill other powers envisaged by the legislation.</w:t>
      </w:r>
    </w:p>
    <w:p w:rsidR="002A65E3" w:rsidRDefault="00B20415" w:rsidP="003B06F4">
      <w:pPr>
        <w:spacing w:after="200" w:line="360" w:lineRule="auto"/>
        <w:jc w:val="both"/>
        <w:rPr>
          <w:rFonts w:ascii="Times New Roman" w:hAnsi="Times New Roman" w:cs="Times New Roman"/>
          <w:b/>
          <w:sz w:val="28"/>
          <w:szCs w:val="28"/>
        </w:rPr>
      </w:pPr>
      <w:r w:rsidRPr="002A65E3">
        <w:rPr>
          <w:rFonts w:ascii="Times New Roman" w:hAnsi="Times New Roman" w:cs="Times New Roman"/>
          <w:sz w:val="28"/>
          <w:szCs w:val="28"/>
        </w:rPr>
        <w:lastRenderedPageBreak/>
        <w:t xml:space="preserve"> </w:t>
      </w:r>
      <w:r w:rsidR="00D4040D">
        <w:rPr>
          <w:rFonts w:ascii="Times New Roman" w:hAnsi="Times New Roman" w:cs="Times New Roman"/>
          <w:b/>
          <w:sz w:val="28"/>
          <w:szCs w:val="28"/>
        </w:rPr>
        <w:t>Article 12. Organizational Unit (21.10.2014 #815)</w:t>
      </w:r>
    </w:p>
    <w:p w:rsidR="00D4040D" w:rsidRDefault="00D4040D" w:rsidP="003B06F4">
      <w:pPr>
        <w:spacing w:after="200" w:line="360" w:lineRule="auto"/>
        <w:jc w:val="both"/>
        <w:rPr>
          <w:rFonts w:ascii="Sylfaen" w:hAnsi="Sylfaen" w:cs="Times New Roman"/>
          <w:sz w:val="28"/>
          <w:szCs w:val="28"/>
        </w:rPr>
      </w:pPr>
      <w:r>
        <w:rPr>
          <w:rFonts w:ascii="Sylfaen" w:hAnsi="Sylfaen" w:cs="Times New Roman"/>
          <w:sz w:val="28"/>
          <w:szCs w:val="28"/>
        </w:rPr>
        <w:t>The Organizational Unit:</w:t>
      </w:r>
    </w:p>
    <w:p w:rsidR="00D4040D" w:rsidRPr="00ED7E31" w:rsidRDefault="00D4040D" w:rsidP="003B06F4">
      <w:pPr>
        <w:pStyle w:val="ListParagraph"/>
        <w:numPr>
          <w:ilvl w:val="0"/>
          <w:numId w:val="15"/>
        </w:numPr>
        <w:spacing w:line="360" w:lineRule="auto"/>
        <w:jc w:val="both"/>
        <w:rPr>
          <w:rFonts w:ascii="Times New Roman" w:hAnsi="Times New Roman" w:cs="Times New Roman"/>
          <w:sz w:val="28"/>
          <w:szCs w:val="28"/>
        </w:rPr>
      </w:pPr>
      <w:r w:rsidRPr="00ED7E31">
        <w:rPr>
          <w:rFonts w:ascii="Times New Roman" w:hAnsi="Times New Roman" w:cs="Times New Roman"/>
          <w:sz w:val="28"/>
          <w:szCs w:val="28"/>
        </w:rPr>
        <w:t xml:space="preserve">shall accept and </w:t>
      </w:r>
      <w:r>
        <w:rPr>
          <w:rFonts w:ascii="Times New Roman" w:hAnsi="Times New Roman" w:cs="Times New Roman"/>
          <w:sz w:val="28"/>
          <w:szCs w:val="28"/>
        </w:rPr>
        <w:t>with the purpose of relevant response deliver to the relevant</w:t>
      </w:r>
      <w:r w:rsidRPr="00ED7E31">
        <w:rPr>
          <w:rFonts w:ascii="Times New Roman" w:hAnsi="Times New Roman" w:cs="Times New Roman"/>
          <w:sz w:val="28"/>
          <w:szCs w:val="28"/>
        </w:rPr>
        <w:t xml:space="preserve"> </w:t>
      </w:r>
      <w:r>
        <w:rPr>
          <w:rFonts w:ascii="Times New Roman" w:hAnsi="Times New Roman" w:cs="Times New Roman"/>
          <w:sz w:val="28"/>
          <w:szCs w:val="28"/>
        </w:rPr>
        <w:t>unit</w:t>
      </w:r>
      <w:r w:rsidRPr="00ED7E31">
        <w:rPr>
          <w:rFonts w:ascii="Times New Roman" w:hAnsi="Times New Roman" w:cs="Times New Roman"/>
          <w:sz w:val="28"/>
          <w:szCs w:val="28"/>
        </w:rPr>
        <w:t xml:space="preserve"> different type of complaints, requests and applications of the aliens</w:t>
      </w:r>
      <w:r>
        <w:rPr>
          <w:rFonts w:ascii="Times New Roman" w:hAnsi="Times New Roman" w:cs="Times New Roman"/>
          <w:sz w:val="28"/>
          <w:szCs w:val="28"/>
        </w:rPr>
        <w:t xml:space="preserve"> placed in the Temporary Placement Center</w:t>
      </w:r>
      <w:r w:rsidRPr="00ED7E31">
        <w:rPr>
          <w:rFonts w:ascii="Times New Roman" w:hAnsi="Times New Roman" w:cs="Times New Roman"/>
          <w:sz w:val="28"/>
          <w:szCs w:val="28"/>
        </w:rPr>
        <w:t>;</w:t>
      </w:r>
    </w:p>
    <w:p w:rsidR="00D4040D" w:rsidRPr="00D4040D" w:rsidRDefault="00D4040D" w:rsidP="003B06F4">
      <w:pPr>
        <w:pStyle w:val="ListParagraph"/>
        <w:numPr>
          <w:ilvl w:val="0"/>
          <w:numId w:val="15"/>
        </w:numPr>
        <w:spacing w:after="200" w:line="360" w:lineRule="auto"/>
        <w:jc w:val="both"/>
        <w:rPr>
          <w:rFonts w:ascii="Sylfaen" w:hAnsi="Sylfaen" w:cs="Times New Roman"/>
          <w:sz w:val="28"/>
          <w:szCs w:val="28"/>
        </w:rPr>
      </w:pPr>
      <w:r w:rsidRPr="00ED7E31">
        <w:rPr>
          <w:rFonts w:ascii="Times New Roman" w:hAnsi="Times New Roman" w:cs="Times New Roman"/>
          <w:sz w:val="28"/>
          <w:szCs w:val="28"/>
        </w:rPr>
        <w:t>shall provide an alien placed in the Center with emergency medical aid</w:t>
      </w:r>
      <w:r>
        <w:rPr>
          <w:rFonts w:ascii="Times New Roman" w:hAnsi="Times New Roman" w:cs="Times New Roman"/>
          <w:sz w:val="28"/>
          <w:szCs w:val="28"/>
        </w:rPr>
        <w:t xml:space="preserve"> and in case of necessity inform the relevant institution;</w:t>
      </w:r>
    </w:p>
    <w:p w:rsidR="00413D3F" w:rsidRDefault="00413D3F" w:rsidP="003B06F4">
      <w:pPr>
        <w:pStyle w:val="ListParagraph"/>
        <w:numPr>
          <w:ilvl w:val="0"/>
          <w:numId w:val="15"/>
        </w:numPr>
        <w:spacing w:after="200" w:line="360" w:lineRule="auto"/>
        <w:jc w:val="both"/>
        <w:rPr>
          <w:rFonts w:ascii="Times New Roman" w:hAnsi="Times New Roman" w:cs="Times New Roman"/>
          <w:sz w:val="28"/>
          <w:szCs w:val="28"/>
        </w:rPr>
      </w:pPr>
      <w:r w:rsidRPr="00413D3F">
        <w:rPr>
          <w:rFonts w:ascii="Times New Roman" w:hAnsi="Times New Roman" w:cs="Times New Roman"/>
          <w:sz w:val="28"/>
          <w:szCs w:val="28"/>
        </w:rPr>
        <w:t>shall provide physiological service to the aliens</w:t>
      </w:r>
      <w:r>
        <w:rPr>
          <w:rFonts w:ascii="Times New Roman" w:hAnsi="Times New Roman" w:cs="Times New Roman"/>
          <w:sz w:val="28"/>
          <w:szCs w:val="28"/>
        </w:rPr>
        <w:t xml:space="preserve"> placed in the Center;</w:t>
      </w:r>
    </w:p>
    <w:p w:rsidR="00D4040D" w:rsidRDefault="00413D3F" w:rsidP="003B06F4">
      <w:pPr>
        <w:pStyle w:val="ListParagraph"/>
        <w:numPr>
          <w:ilvl w:val="0"/>
          <w:numId w:val="15"/>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shall receive non-secret documents and </w:t>
      </w:r>
      <w:r w:rsidRPr="00413D3F">
        <w:rPr>
          <w:rFonts w:ascii="Times New Roman" w:hAnsi="Times New Roman" w:cs="Times New Roman"/>
          <w:sz w:val="28"/>
          <w:szCs w:val="28"/>
        </w:rPr>
        <w:t xml:space="preserve"> </w:t>
      </w:r>
      <w:r>
        <w:rPr>
          <w:rFonts w:ascii="Times New Roman" w:hAnsi="Times New Roman" w:cs="Times New Roman"/>
          <w:sz w:val="28"/>
          <w:szCs w:val="28"/>
        </w:rPr>
        <w:t>ensure their distribution via e-flow system;</w:t>
      </w:r>
    </w:p>
    <w:p w:rsidR="00413D3F" w:rsidRDefault="00413D3F" w:rsidP="003B06F4">
      <w:pPr>
        <w:pStyle w:val="ListParagraph"/>
        <w:numPr>
          <w:ilvl w:val="0"/>
          <w:numId w:val="15"/>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shall receive documents (secret documents) containing secret information and register them in the relevant </w:t>
      </w:r>
      <w:r w:rsidRPr="00413D3F">
        <w:rPr>
          <w:rFonts w:ascii="Times New Roman" w:hAnsi="Times New Roman" w:cs="Times New Roman"/>
          <w:sz w:val="28"/>
          <w:szCs w:val="28"/>
        </w:rPr>
        <w:t>registration book</w:t>
      </w:r>
      <w:r>
        <w:rPr>
          <w:rFonts w:ascii="Times New Roman" w:hAnsi="Times New Roman" w:cs="Times New Roman"/>
          <w:sz w:val="28"/>
          <w:szCs w:val="28"/>
        </w:rPr>
        <w:t>;</w:t>
      </w:r>
    </w:p>
    <w:p w:rsidR="00413D3F" w:rsidRDefault="00413D3F" w:rsidP="003B06F4">
      <w:pPr>
        <w:pStyle w:val="ListParagraph"/>
        <w:numPr>
          <w:ilvl w:val="0"/>
          <w:numId w:val="15"/>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shall timely provide the employees with correspondence and immediate sending of the processed correspondence;</w:t>
      </w:r>
    </w:p>
    <w:p w:rsidR="00413D3F" w:rsidRDefault="00413D3F" w:rsidP="003B06F4">
      <w:pPr>
        <w:pStyle w:val="ListParagraph"/>
        <w:numPr>
          <w:ilvl w:val="0"/>
          <w:numId w:val="15"/>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shall ensure archival storage of the materials of the administrative case and work on archival documents;</w:t>
      </w:r>
    </w:p>
    <w:p w:rsidR="00413D3F" w:rsidRDefault="00D82014" w:rsidP="003B06F4">
      <w:pPr>
        <w:pStyle w:val="ListParagraph"/>
        <w:numPr>
          <w:ilvl w:val="0"/>
          <w:numId w:val="15"/>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shall fulfil other powers envisaged by the legislation in relation to received and sent secret and non-secret documents of the Department;</w:t>
      </w:r>
    </w:p>
    <w:p w:rsidR="00D82014" w:rsidRPr="00413D3F" w:rsidRDefault="00D82014" w:rsidP="003B06F4">
      <w:pPr>
        <w:pStyle w:val="ListParagraph"/>
        <w:numPr>
          <w:ilvl w:val="0"/>
          <w:numId w:val="15"/>
        </w:numPr>
        <w:spacing w:after="20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shall</w:t>
      </w:r>
      <w:proofErr w:type="gramEnd"/>
      <w:r>
        <w:rPr>
          <w:rFonts w:ascii="Times New Roman" w:hAnsi="Times New Roman" w:cs="Times New Roman"/>
          <w:sz w:val="28"/>
          <w:szCs w:val="28"/>
        </w:rPr>
        <w:t xml:space="preserve"> supervise the way/period </w:t>
      </w:r>
      <w:r w:rsidR="00D36551">
        <w:rPr>
          <w:rFonts w:ascii="Times New Roman" w:hAnsi="Times New Roman" w:cs="Times New Roman"/>
          <w:sz w:val="28"/>
          <w:szCs w:val="28"/>
        </w:rPr>
        <w:t>determined by the law for</w:t>
      </w:r>
      <w:r>
        <w:rPr>
          <w:rFonts w:ascii="Times New Roman" w:hAnsi="Times New Roman" w:cs="Times New Roman"/>
          <w:sz w:val="28"/>
          <w:szCs w:val="28"/>
        </w:rPr>
        <w:t xml:space="preserve"> response </w:t>
      </w:r>
      <w:r w:rsidR="00D36551">
        <w:rPr>
          <w:rFonts w:ascii="Times New Roman" w:hAnsi="Times New Roman" w:cs="Times New Roman"/>
          <w:sz w:val="28"/>
          <w:szCs w:val="28"/>
        </w:rPr>
        <w:t xml:space="preserve">to correspondence. </w:t>
      </w:r>
    </w:p>
    <w:p w:rsidR="00272CC4" w:rsidRPr="00272CC4" w:rsidRDefault="00272CC4" w:rsidP="003B06F4">
      <w:pPr>
        <w:spacing w:after="200" w:line="360" w:lineRule="auto"/>
        <w:jc w:val="both"/>
        <w:rPr>
          <w:rFonts w:ascii="Times New Roman" w:hAnsi="Times New Roman" w:cs="Times New Roman"/>
          <w:sz w:val="28"/>
          <w:szCs w:val="28"/>
        </w:rPr>
      </w:pPr>
    </w:p>
    <w:sectPr w:rsidR="00272CC4" w:rsidRPr="00272CC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9EC"/>
    <w:multiLevelType w:val="hybridMultilevel"/>
    <w:tmpl w:val="9272B19C"/>
    <w:lvl w:ilvl="0" w:tplc="4E9C470A">
      <w:start w:val="1"/>
      <w:numFmt w:val="decimal"/>
      <w:lvlText w:val="%1."/>
      <w:lvlJc w:val="left"/>
      <w:pPr>
        <w:ind w:left="18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4BC600B"/>
    <w:multiLevelType w:val="hybridMultilevel"/>
    <w:tmpl w:val="9948E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3D69"/>
    <w:multiLevelType w:val="hybridMultilevel"/>
    <w:tmpl w:val="94C82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17222"/>
    <w:multiLevelType w:val="hybridMultilevel"/>
    <w:tmpl w:val="488C85B8"/>
    <w:lvl w:ilvl="0" w:tplc="A87ADD10">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10B36882"/>
    <w:multiLevelType w:val="hybridMultilevel"/>
    <w:tmpl w:val="0D0E1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00A04"/>
    <w:multiLevelType w:val="hybridMultilevel"/>
    <w:tmpl w:val="F37A2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161C1"/>
    <w:multiLevelType w:val="hybridMultilevel"/>
    <w:tmpl w:val="7E10B29A"/>
    <w:lvl w:ilvl="0" w:tplc="CC80F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A2502F"/>
    <w:multiLevelType w:val="hybridMultilevel"/>
    <w:tmpl w:val="1AB86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F33833"/>
    <w:multiLevelType w:val="hybridMultilevel"/>
    <w:tmpl w:val="F8380A4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10250"/>
    <w:multiLevelType w:val="hybridMultilevel"/>
    <w:tmpl w:val="5FD00E46"/>
    <w:lvl w:ilvl="0" w:tplc="94AE3F5C">
      <w:start w:val="1"/>
      <w:numFmt w:val="decimal"/>
      <w:lvlText w:val="%1."/>
      <w:lvlJc w:val="left"/>
      <w:pPr>
        <w:ind w:left="-180" w:hanging="360"/>
      </w:pPr>
      <w:rPr>
        <w:rFonts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nsid w:val="537920C4"/>
    <w:multiLevelType w:val="hybridMultilevel"/>
    <w:tmpl w:val="6D68A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B673F"/>
    <w:multiLevelType w:val="hybridMultilevel"/>
    <w:tmpl w:val="2C94A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064D09"/>
    <w:multiLevelType w:val="hybridMultilevel"/>
    <w:tmpl w:val="B20A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1B0042"/>
    <w:multiLevelType w:val="hybridMultilevel"/>
    <w:tmpl w:val="FB4AF964"/>
    <w:lvl w:ilvl="0" w:tplc="F8BE494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nsid w:val="7899490F"/>
    <w:multiLevelType w:val="hybridMultilevel"/>
    <w:tmpl w:val="7090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7"/>
  </w:num>
  <w:num w:numId="5">
    <w:abstractNumId w:val="2"/>
  </w:num>
  <w:num w:numId="6">
    <w:abstractNumId w:val="12"/>
  </w:num>
  <w:num w:numId="7">
    <w:abstractNumId w:val="6"/>
  </w:num>
  <w:num w:numId="8">
    <w:abstractNumId w:val="5"/>
  </w:num>
  <w:num w:numId="9">
    <w:abstractNumId w:val="14"/>
  </w:num>
  <w:num w:numId="10">
    <w:abstractNumId w:val="4"/>
  </w:num>
  <w:num w:numId="11">
    <w:abstractNumId w:val="8"/>
  </w:num>
  <w:num w:numId="12">
    <w:abstractNumId w:val="10"/>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75"/>
    <w:rsid w:val="0002799D"/>
    <w:rsid w:val="000E5FC4"/>
    <w:rsid w:val="000F4545"/>
    <w:rsid w:val="00117939"/>
    <w:rsid w:val="001522FF"/>
    <w:rsid w:val="00163D27"/>
    <w:rsid w:val="001718D1"/>
    <w:rsid w:val="001E7E91"/>
    <w:rsid w:val="00205B6A"/>
    <w:rsid w:val="00272CC4"/>
    <w:rsid w:val="002978C7"/>
    <w:rsid w:val="002A65E3"/>
    <w:rsid w:val="002C53E2"/>
    <w:rsid w:val="002E2275"/>
    <w:rsid w:val="00313E0B"/>
    <w:rsid w:val="003164B3"/>
    <w:rsid w:val="00363011"/>
    <w:rsid w:val="00365A74"/>
    <w:rsid w:val="003770C0"/>
    <w:rsid w:val="003B06F4"/>
    <w:rsid w:val="00413D3F"/>
    <w:rsid w:val="00424CB1"/>
    <w:rsid w:val="00453B78"/>
    <w:rsid w:val="004773BF"/>
    <w:rsid w:val="004811B2"/>
    <w:rsid w:val="004F2696"/>
    <w:rsid w:val="0050611C"/>
    <w:rsid w:val="005273D6"/>
    <w:rsid w:val="0057065A"/>
    <w:rsid w:val="005A7594"/>
    <w:rsid w:val="005D4884"/>
    <w:rsid w:val="0069123C"/>
    <w:rsid w:val="006B273F"/>
    <w:rsid w:val="006C7731"/>
    <w:rsid w:val="006D1AF4"/>
    <w:rsid w:val="0072377F"/>
    <w:rsid w:val="00744C56"/>
    <w:rsid w:val="00792878"/>
    <w:rsid w:val="007B5E75"/>
    <w:rsid w:val="0085790B"/>
    <w:rsid w:val="0087151D"/>
    <w:rsid w:val="00927EEE"/>
    <w:rsid w:val="00960910"/>
    <w:rsid w:val="00980D7C"/>
    <w:rsid w:val="009B395B"/>
    <w:rsid w:val="009B3EDF"/>
    <w:rsid w:val="009C7DE2"/>
    <w:rsid w:val="009E1A36"/>
    <w:rsid w:val="009F3E65"/>
    <w:rsid w:val="00A017C3"/>
    <w:rsid w:val="00A14C26"/>
    <w:rsid w:val="00A33DAA"/>
    <w:rsid w:val="00A44496"/>
    <w:rsid w:val="00B20415"/>
    <w:rsid w:val="00B40FA1"/>
    <w:rsid w:val="00B71A1A"/>
    <w:rsid w:val="00C058B7"/>
    <w:rsid w:val="00CA40B6"/>
    <w:rsid w:val="00CB5A70"/>
    <w:rsid w:val="00CF04AE"/>
    <w:rsid w:val="00D20740"/>
    <w:rsid w:val="00D2132D"/>
    <w:rsid w:val="00D22929"/>
    <w:rsid w:val="00D362C5"/>
    <w:rsid w:val="00D36551"/>
    <w:rsid w:val="00D4040D"/>
    <w:rsid w:val="00D82014"/>
    <w:rsid w:val="00DB05D6"/>
    <w:rsid w:val="00E11252"/>
    <w:rsid w:val="00E27FAB"/>
    <w:rsid w:val="00E970A9"/>
    <w:rsid w:val="00EA1DC1"/>
    <w:rsid w:val="00EC0218"/>
    <w:rsid w:val="00ED4DDC"/>
    <w:rsid w:val="00ED77E5"/>
    <w:rsid w:val="00EE22C5"/>
    <w:rsid w:val="00F2370C"/>
    <w:rsid w:val="00FB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86DD-F39C-48F6-8F49-9281C3EC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dzigoeva</dc:creator>
  <cp:lastModifiedBy>tamar mikava</cp:lastModifiedBy>
  <cp:revision>2</cp:revision>
  <dcterms:created xsi:type="dcterms:W3CDTF">2015-04-15T06:20:00Z</dcterms:created>
  <dcterms:modified xsi:type="dcterms:W3CDTF">2015-04-15T06:20:00Z</dcterms:modified>
</cp:coreProperties>
</file>